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B6" w:rsidRPr="000A5F9A" w:rsidRDefault="00FF35C0" w:rsidP="00E74FB6">
      <w:pPr>
        <w:spacing w:before="95"/>
        <w:ind w:right="1008"/>
        <w:jc w:val="distribute"/>
        <w:rPr>
          <w:caps/>
          <w:sz w:val="32"/>
        </w:rPr>
      </w:pPr>
      <w:r w:rsidRPr="000A5F9A">
        <w:rPr>
          <w:noProof/>
          <w:sz w:val="4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702310</wp:posOffset>
            </wp:positionH>
            <wp:positionV relativeFrom="paragraph">
              <wp:posOffset>0</wp:posOffset>
            </wp:positionV>
            <wp:extent cx="898525" cy="890270"/>
            <wp:effectExtent l="0" t="0" r="0" b="5080"/>
            <wp:wrapSquare wrapText="bothSides"/>
            <wp:docPr id="2" name="圖片 2" descr="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局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B6" w:rsidRPr="000A5F9A">
        <w:rPr>
          <w:sz w:val="40"/>
        </w:rPr>
        <w:t>交通部民用航空局</w:t>
      </w:r>
    </w:p>
    <w:p w:rsidR="00E74FB6" w:rsidRPr="000A5F9A" w:rsidRDefault="00E74FB6" w:rsidP="00E74FB6">
      <w:pPr>
        <w:spacing w:before="95"/>
        <w:ind w:right="1259"/>
        <w:jc w:val="distribute"/>
        <w:rPr>
          <w:caps/>
          <w:sz w:val="32"/>
        </w:rPr>
      </w:pPr>
      <w:r w:rsidRPr="000A5F9A">
        <w:rPr>
          <w:sz w:val="48"/>
        </w:rPr>
        <w:t>民航通告</w:t>
      </w: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060"/>
        <w:gridCol w:w="3331"/>
      </w:tblGrid>
      <w:tr w:rsidR="000A5F9A" w:rsidRPr="000A5F9A" w:rsidTr="00E74FB6">
        <w:trPr>
          <w:cantSplit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0A5F9A" w:rsidRDefault="00E74FB6" w:rsidP="009C3238">
            <w:pPr>
              <w:spacing w:before="190" w:after="190" w:line="400" w:lineRule="exact"/>
              <w:ind w:leftChars="-5" w:left="921" w:hangingChars="292" w:hanging="935"/>
              <w:jc w:val="both"/>
              <w:rPr>
                <w:b/>
                <w:caps/>
                <w:sz w:val="32"/>
                <w:szCs w:val="32"/>
              </w:rPr>
            </w:pPr>
            <w:r w:rsidRPr="000A5F9A">
              <w:rPr>
                <w:b/>
                <w:caps/>
                <w:sz w:val="32"/>
                <w:szCs w:val="32"/>
              </w:rPr>
              <w:t>主旨：</w:t>
            </w:r>
            <w:r w:rsidR="00BB68DF" w:rsidRPr="000A5F9A">
              <w:rPr>
                <w:rFonts w:hint="eastAsia"/>
                <w:b/>
                <w:caps/>
                <w:sz w:val="32"/>
                <w:szCs w:val="32"/>
              </w:rPr>
              <w:t>遙控無人機飛航安全指引</w:t>
            </w:r>
            <w:r w:rsidR="00D02E07" w:rsidRPr="000A5F9A">
              <w:rPr>
                <w:b/>
                <w:caps/>
                <w:sz w:val="32"/>
                <w:szCs w:val="32"/>
              </w:rPr>
              <w:t>(</w:t>
            </w:r>
            <w:r w:rsidR="00260BC4" w:rsidRPr="000A5F9A">
              <w:rPr>
                <w:b/>
                <w:sz w:val="32"/>
                <w:szCs w:val="32"/>
              </w:rPr>
              <w:t>UAS PILOTS CODE</w:t>
            </w:r>
            <w:r w:rsidR="001D28FA" w:rsidRPr="000A5F9A">
              <w:rPr>
                <w:b/>
                <w:sz w:val="32"/>
                <w:szCs w:val="32"/>
              </w:rPr>
              <w:t xml:space="preserve"> </w:t>
            </w:r>
            <w:r w:rsidR="00D02E07" w:rsidRPr="000A5F9A">
              <w:rPr>
                <w:b/>
                <w:caps/>
                <w:sz w:val="32"/>
                <w:szCs w:val="32"/>
              </w:rPr>
              <w:t>)</w:t>
            </w:r>
            <w:r w:rsidR="009946BA" w:rsidRPr="000A5F9A">
              <w:rPr>
                <w:rFonts w:hint="eastAsia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0A5F9A" w:rsidRPr="000A5F9A" w:rsidTr="00E74FB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0A5F9A" w:rsidRDefault="00114483" w:rsidP="003F1EBC">
            <w:pPr>
              <w:spacing w:before="190" w:after="190"/>
              <w:jc w:val="both"/>
              <w:rPr>
                <w:b/>
                <w:caps/>
                <w:sz w:val="32"/>
              </w:rPr>
            </w:pPr>
            <w:r w:rsidRPr="000A5F9A">
              <w:rPr>
                <w:b/>
                <w:caps/>
                <w:sz w:val="32"/>
              </w:rPr>
              <w:t>發行</w:t>
            </w:r>
            <w:r w:rsidR="00E74FB6" w:rsidRPr="000A5F9A">
              <w:rPr>
                <w:b/>
                <w:caps/>
                <w:sz w:val="32"/>
              </w:rPr>
              <w:t>日期：</w:t>
            </w:r>
            <w:r w:rsidR="003F1EBC">
              <w:rPr>
                <w:rFonts w:ascii="標楷體" w:hAnsi="標楷體"/>
                <w:b/>
                <w:caps/>
                <w:sz w:val="32"/>
              </w:rPr>
              <w:t>111</w:t>
            </w:r>
            <w:bookmarkStart w:id="0" w:name="_GoBack"/>
            <w:bookmarkEnd w:id="0"/>
            <w:r w:rsidR="008627B3" w:rsidRPr="000A5F9A">
              <w:rPr>
                <w:rFonts w:ascii="標楷體" w:hAnsi="標楷體"/>
                <w:b/>
                <w:caps/>
                <w:sz w:val="32"/>
              </w:rPr>
              <w:t>.</w:t>
            </w:r>
            <w:r w:rsidR="00D563E7" w:rsidRPr="000A5F9A">
              <w:rPr>
                <w:rFonts w:ascii="標楷體" w:hAnsi="標楷體"/>
                <w:b/>
                <w:caps/>
                <w:sz w:val="32"/>
              </w:rPr>
              <w:t>01</w:t>
            </w:r>
            <w:r w:rsidR="008627B3" w:rsidRPr="000A5F9A">
              <w:rPr>
                <w:rFonts w:ascii="標楷體" w:hAnsi="標楷體"/>
                <w:b/>
                <w:caps/>
                <w:sz w:val="32"/>
              </w:rPr>
              <w:t>.</w:t>
            </w:r>
            <w:r w:rsidR="000126F8">
              <w:rPr>
                <w:rFonts w:ascii="標楷體" w:hAnsi="標楷體"/>
                <w:b/>
                <w:caps/>
                <w:sz w:val="32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0A5F9A" w:rsidRDefault="00E74FB6" w:rsidP="0082004B">
            <w:pPr>
              <w:spacing w:before="190" w:after="190"/>
              <w:jc w:val="both"/>
              <w:rPr>
                <w:b/>
                <w:caps/>
                <w:sz w:val="32"/>
              </w:rPr>
            </w:pPr>
            <w:r w:rsidRPr="000A5F9A">
              <w:rPr>
                <w:b/>
                <w:caps/>
                <w:sz w:val="32"/>
              </w:rPr>
              <w:t>編號：</w:t>
            </w:r>
            <w:r w:rsidR="0080701E" w:rsidRPr="000A5F9A">
              <w:rPr>
                <w:b/>
                <w:caps/>
                <w:sz w:val="32"/>
              </w:rPr>
              <w:t>AC</w:t>
            </w:r>
            <w:r w:rsidR="0080701E" w:rsidRPr="000A5F9A">
              <w:rPr>
                <w:rFonts w:hint="eastAsia"/>
                <w:b/>
                <w:caps/>
                <w:sz w:val="32"/>
              </w:rPr>
              <w:t xml:space="preserve"> 10</w:t>
            </w:r>
            <w:r w:rsidR="00072CA1" w:rsidRPr="000A5F9A">
              <w:rPr>
                <w:rFonts w:hint="eastAsia"/>
                <w:b/>
                <w:caps/>
                <w:sz w:val="32"/>
              </w:rPr>
              <w:t>7</w:t>
            </w:r>
            <w:r w:rsidRPr="000A5F9A">
              <w:rPr>
                <w:b/>
                <w:caps/>
                <w:sz w:val="32"/>
              </w:rPr>
              <w:t>-</w:t>
            </w:r>
            <w:r w:rsidR="00E95B66" w:rsidRPr="000A5F9A">
              <w:rPr>
                <w:rFonts w:hint="eastAsia"/>
                <w:b/>
                <w:caps/>
                <w:sz w:val="32"/>
              </w:rPr>
              <w:t>0</w:t>
            </w:r>
            <w:r w:rsidR="009F35DF" w:rsidRPr="000A5F9A">
              <w:rPr>
                <w:rFonts w:hint="eastAsia"/>
                <w:b/>
                <w:caps/>
                <w:sz w:val="32"/>
              </w:rPr>
              <w:t>0</w:t>
            </w:r>
            <w:r w:rsidR="00BB68DF" w:rsidRPr="000A5F9A">
              <w:rPr>
                <w:rFonts w:hint="eastAsia"/>
                <w:b/>
                <w:caps/>
                <w:sz w:val="32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0A5F9A" w:rsidRDefault="00E74FB6" w:rsidP="00E74FB6">
            <w:pPr>
              <w:spacing w:before="190" w:after="190"/>
              <w:ind w:right="162"/>
              <w:jc w:val="both"/>
              <w:rPr>
                <w:b/>
                <w:caps/>
                <w:sz w:val="32"/>
              </w:rPr>
            </w:pPr>
            <w:r w:rsidRPr="000A5F9A">
              <w:rPr>
                <w:b/>
                <w:caps/>
                <w:sz w:val="32"/>
              </w:rPr>
              <w:t>發行單位：飛航標準組</w:t>
            </w:r>
          </w:p>
        </w:tc>
      </w:tr>
    </w:tbl>
    <w:p w:rsidR="00460D7D" w:rsidRPr="000A5F9A" w:rsidRDefault="00460D7D" w:rsidP="00460D7D">
      <w:pPr>
        <w:pStyle w:val="ab"/>
        <w:spacing w:before="381" w:after="381"/>
        <w:rPr>
          <w:b w:val="0"/>
        </w:rPr>
      </w:pPr>
      <w:r w:rsidRPr="000A5F9A">
        <w:rPr>
          <w:rFonts w:hint="eastAsia"/>
          <w:b w:val="0"/>
        </w:rPr>
        <w:t>一、目的：</w:t>
      </w:r>
    </w:p>
    <w:p w:rsidR="001C4ED7" w:rsidRPr="000A5F9A" w:rsidRDefault="00460D7D" w:rsidP="00647463">
      <w:pPr>
        <w:pStyle w:val="af"/>
        <w:spacing w:before="190" w:after="190"/>
        <w:ind w:left="454"/>
        <w:jc w:val="both"/>
        <w:rPr>
          <w:rFonts w:ascii="Times New Roman"/>
        </w:rPr>
      </w:pPr>
      <w:r w:rsidRPr="000A5F9A">
        <w:rPr>
          <w:rFonts w:ascii="Times New Roman"/>
        </w:rPr>
        <w:t>本民航通告旨在</w:t>
      </w:r>
      <w:r w:rsidR="00182859" w:rsidRPr="000A5F9A">
        <w:rPr>
          <w:rFonts w:hint="eastAsia"/>
        </w:rPr>
        <w:t>提升</w:t>
      </w:r>
      <w:r w:rsidR="001109F6" w:rsidRPr="000A5F9A">
        <w:rPr>
          <w:rFonts w:hint="eastAsia"/>
        </w:rPr>
        <w:t>遙控無人機操作人有關</w:t>
      </w:r>
      <w:r w:rsidRPr="000A5F9A">
        <w:rPr>
          <w:rFonts w:hint="eastAsia"/>
        </w:rPr>
        <w:t>飛航安全、地面安全、操作技術</w:t>
      </w:r>
      <w:r w:rsidR="00BF459A" w:rsidRPr="000A5F9A">
        <w:rPr>
          <w:rFonts w:hint="eastAsia"/>
        </w:rPr>
        <w:t>、</w:t>
      </w:r>
      <w:r w:rsidR="00182859" w:rsidRPr="000A5F9A">
        <w:rPr>
          <w:rFonts w:hint="eastAsia"/>
        </w:rPr>
        <w:t>環境保護</w:t>
      </w:r>
      <w:r w:rsidR="00321CD7" w:rsidRPr="000A5F9A">
        <w:rPr>
          <w:rFonts w:hint="eastAsia"/>
        </w:rPr>
        <w:t>與</w:t>
      </w:r>
      <w:r w:rsidR="005B681E" w:rsidRPr="000A5F9A">
        <w:rPr>
          <w:rFonts w:hint="eastAsia"/>
        </w:rPr>
        <w:t>行為</w:t>
      </w:r>
      <w:r w:rsidR="001109F6" w:rsidRPr="000A5F9A">
        <w:rPr>
          <w:rFonts w:hint="eastAsia"/>
        </w:rPr>
        <w:t>規範等</w:t>
      </w:r>
      <w:r w:rsidR="00BF459A" w:rsidRPr="000A5F9A">
        <w:rPr>
          <w:rFonts w:hint="eastAsia"/>
        </w:rPr>
        <w:t>素養</w:t>
      </w:r>
      <w:r w:rsidRPr="000A5F9A">
        <w:rPr>
          <w:rFonts w:ascii="Times New Roman" w:hint="eastAsia"/>
        </w:rPr>
        <w:t>，</w:t>
      </w:r>
      <w:r w:rsidR="001109F6" w:rsidRPr="000A5F9A">
        <w:rPr>
          <w:rFonts w:ascii="Times New Roman" w:hint="eastAsia"/>
        </w:rPr>
        <w:t>使其</w:t>
      </w:r>
      <w:r w:rsidR="0096031F" w:rsidRPr="000A5F9A">
        <w:rPr>
          <w:rFonts w:ascii="Times New Roman" w:hint="eastAsia"/>
        </w:rPr>
        <w:t>充分掌握</w:t>
      </w:r>
      <w:r w:rsidR="001109F6" w:rsidRPr="000A5F9A">
        <w:rPr>
          <w:rFonts w:ascii="Times New Roman" w:hint="eastAsia"/>
        </w:rPr>
        <w:t>專業能力</w:t>
      </w:r>
      <w:r w:rsidRPr="000A5F9A">
        <w:rPr>
          <w:rFonts w:ascii="Times New Roman" w:hint="eastAsia"/>
        </w:rPr>
        <w:t>，以符</w:t>
      </w:r>
      <w:r w:rsidR="00195FD4" w:rsidRPr="000A5F9A">
        <w:rPr>
          <w:rFonts w:ascii="Times New Roman" w:hint="eastAsia"/>
        </w:rPr>
        <w:t>合遙控無人機管理規則第</w:t>
      </w:r>
      <w:r w:rsidR="00195FD4" w:rsidRPr="000A5F9A">
        <w:rPr>
          <w:rFonts w:ascii="Times New Roman" w:hint="eastAsia"/>
        </w:rPr>
        <w:t>4</w:t>
      </w:r>
      <w:r w:rsidR="00195FD4" w:rsidRPr="000A5F9A">
        <w:rPr>
          <w:rFonts w:ascii="Times New Roman" w:hint="eastAsia"/>
        </w:rPr>
        <w:t>條有關</w:t>
      </w:r>
      <w:r w:rsidR="006A2669" w:rsidRPr="000A5F9A">
        <w:rPr>
          <w:rFonts w:ascii="Times New Roman" w:hint="eastAsia"/>
        </w:rPr>
        <w:t>遙控無人機</w:t>
      </w:r>
      <w:r w:rsidR="00195FD4" w:rsidRPr="000A5F9A">
        <w:rPr>
          <w:rFonts w:ascii="Times New Roman" w:hint="eastAsia"/>
        </w:rPr>
        <w:t>操作人飛航安全責任及第</w:t>
      </w:r>
      <w:r w:rsidR="00195FD4" w:rsidRPr="000A5F9A">
        <w:rPr>
          <w:rFonts w:ascii="Times New Roman" w:hint="eastAsia"/>
        </w:rPr>
        <w:t>25</w:t>
      </w:r>
      <w:r w:rsidR="00195FD4" w:rsidRPr="000A5F9A">
        <w:rPr>
          <w:rFonts w:ascii="Times New Roman" w:hint="eastAsia"/>
        </w:rPr>
        <w:t>條與第</w:t>
      </w:r>
      <w:r w:rsidR="00195FD4" w:rsidRPr="000A5F9A">
        <w:rPr>
          <w:rFonts w:ascii="Times New Roman" w:hint="eastAsia"/>
        </w:rPr>
        <w:t>26</w:t>
      </w:r>
      <w:r w:rsidR="00195FD4" w:rsidRPr="000A5F9A">
        <w:rPr>
          <w:rFonts w:ascii="Times New Roman" w:hint="eastAsia"/>
        </w:rPr>
        <w:t>條有關飛航</w:t>
      </w:r>
      <w:r w:rsidRPr="000A5F9A">
        <w:rPr>
          <w:rFonts w:ascii="Times New Roman" w:hint="eastAsia"/>
        </w:rPr>
        <w:t>安全</w:t>
      </w:r>
      <w:r w:rsidR="00195FD4" w:rsidRPr="000A5F9A">
        <w:rPr>
          <w:rFonts w:ascii="Times New Roman" w:hint="eastAsia"/>
        </w:rPr>
        <w:t>條件之規定。</w:t>
      </w:r>
    </w:p>
    <w:p w:rsidR="00460D7D" w:rsidRPr="000A5F9A" w:rsidRDefault="00460D7D" w:rsidP="00794344">
      <w:pPr>
        <w:pStyle w:val="ab"/>
        <w:spacing w:before="381" w:after="381"/>
        <w:jc w:val="both"/>
        <w:rPr>
          <w:b w:val="0"/>
        </w:rPr>
      </w:pPr>
      <w:r w:rsidRPr="000A5F9A">
        <w:rPr>
          <w:b w:val="0"/>
        </w:rPr>
        <w:t>二、背景說明：</w:t>
      </w:r>
    </w:p>
    <w:p w:rsidR="001C4ED7" w:rsidRPr="000A5F9A" w:rsidRDefault="0037154C" w:rsidP="004D058F">
      <w:pPr>
        <w:pStyle w:val="af"/>
        <w:spacing w:before="190" w:after="190"/>
        <w:ind w:left="454"/>
        <w:jc w:val="both"/>
        <w:rPr>
          <w:rFonts w:ascii="Times New Roman"/>
          <w:lang w:eastAsia="zh-HK"/>
        </w:rPr>
      </w:pPr>
      <w:r w:rsidRPr="000A5F9A">
        <w:rPr>
          <w:rFonts w:ascii="Times New Roman" w:hint="eastAsia"/>
          <w:lang w:eastAsia="zh-HK"/>
        </w:rPr>
        <w:t>遙控無</w:t>
      </w:r>
      <w:r w:rsidR="00BC0C23" w:rsidRPr="000A5F9A">
        <w:rPr>
          <w:rFonts w:ascii="Times New Roman" w:hint="eastAsia"/>
          <w:lang w:eastAsia="zh-HK"/>
        </w:rPr>
        <w:t>人機管理規則為</w:t>
      </w:r>
      <w:r w:rsidR="00195FD4" w:rsidRPr="000A5F9A">
        <w:rPr>
          <w:rFonts w:ascii="Times New Roman" w:hint="eastAsia"/>
          <w:lang w:eastAsia="zh-HK"/>
        </w:rPr>
        <w:t>從事</w:t>
      </w:r>
      <w:r w:rsidR="000A6905" w:rsidRPr="000A5F9A">
        <w:rPr>
          <w:rFonts w:ascii="Times New Roman" w:hint="eastAsia"/>
          <w:lang w:eastAsia="zh-HK"/>
        </w:rPr>
        <w:t>遙控無人機</w:t>
      </w:r>
      <w:r w:rsidR="00195FD4" w:rsidRPr="000A5F9A">
        <w:rPr>
          <w:rFonts w:ascii="Times New Roman" w:hint="eastAsia"/>
          <w:lang w:eastAsia="zh-HK"/>
        </w:rPr>
        <w:t>飛航活動應遵循之規範與</w:t>
      </w:r>
      <w:r w:rsidR="00F91F83" w:rsidRPr="000A5F9A">
        <w:rPr>
          <w:rFonts w:ascii="Times New Roman" w:hint="eastAsia"/>
          <w:lang w:eastAsia="zh-HK"/>
        </w:rPr>
        <w:t>管理機制，然而，</w:t>
      </w:r>
      <w:r w:rsidR="00364413">
        <w:rPr>
          <w:rFonts w:ascii="Times New Roman" w:hint="eastAsia"/>
          <w:lang w:eastAsia="zh-HK"/>
        </w:rPr>
        <w:t>法規條文對</w:t>
      </w:r>
      <w:r w:rsidR="006A2669" w:rsidRPr="000A5F9A">
        <w:rPr>
          <w:rFonts w:ascii="Times New Roman" w:hint="eastAsia"/>
          <w:lang w:eastAsia="zh-HK"/>
        </w:rPr>
        <w:t>遙控無人機</w:t>
      </w:r>
      <w:r w:rsidR="00BC0C23" w:rsidRPr="000A5F9A">
        <w:rPr>
          <w:rFonts w:ascii="Times New Roman" w:hint="eastAsia"/>
          <w:lang w:eastAsia="zh-HK"/>
        </w:rPr>
        <w:t>操作人</w:t>
      </w:r>
      <w:r w:rsidRPr="000A5F9A">
        <w:rPr>
          <w:rFonts w:ascii="Times New Roman" w:hint="eastAsia"/>
          <w:lang w:eastAsia="zh-HK"/>
        </w:rPr>
        <w:t>處理</w:t>
      </w:r>
      <w:r w:rsidR="00195FD4" w:rsidRPr="000A5F9A">
        <w:rPr>
          <w:rFonts w:ascii="Times New Roman" w:hint="eastAsia"/>
          <w:lang w:eastAsia="zh-HK"/>
        </w:rPr>
        <w:t>所有</w:t>
      </w:r>
      <w:r w:rsidRPr="000A5F9A">
        <w:rPr>
          <w:rFonts w:ascii="Times New Roman" w:hint="eastAsia"/>
          <w:lang w:eastAsia="zh-HK"/>
        </w:rPr>
        <w:t>異常或非預期</w:t>
      </w:r>
      <w:r w:rsidR="00195FD4" w:rsidRPr="000A5F9A">
        <w:rPr>
          <w:rFonts w:ascii="Times New Roman" w:hint="eastAsia"/>
          <w:lang w:eastAsia="zh-HK"/>
        </w:rPr>
        <w:t>之</w:t>
      </w:r>
      <w:r w:rsidRPr="000A5F9A">
        <w:rPr>
          <w:rFonts w:ascii="Times New Roman" w:hint="eastAsia"/>
          <w:lang w:eastAsia="zh-HK"/>
        </w:rPr>
        <w:t>情況</w:t>
      </w:r>
      <w:r w:rsidR="00C2326E">
        <w:rPr>
          <w:rFonts w:ascii="Times New Roman" w:hint="eastAsia"/>
          <w:lang w:eastAsia="zh-HK"/>
        </w:rPr>
        <w:t>，尚無法提供程序</w:t>
      </w:r>
      <w:r w:rsidR="003B52B6">
        <w:rPr>
          <w:rFonts w:ascii="Times New Roman" w:hint="eastAsia"/>
          <w:lang w:eastAsia="zh-HK"/>
        </w:rPr>
        <w:t>細節的指引</w:t>
      </w:r>
      <w:r w:rsidRPr="000A5F9A">
        <w:rPr>
          <w:rFonts w:ascii="Times New Roman" w:hint="eastAsia"/>
          <w:lang w:eastAsia="zh-HK"/>
        </w:rPr>
        <w:t>。</w:t>
      </w:r>
    </w:p>
    <w:p w:rsidR="000A42D0" w:rsidRPr="000A5F9A" w:rsidRDefault="00BC35A5" w:rsidP="004D058F">
      <w:pPr>
        <w:pStyle w:val="af"/>
        <w:spacing w:before="190" w:after="190"/>
        <w:ind w:left="454"/>
        <w:jc w:val="both"/>
        <w:rPr>
          <w:rFonts w:ascii="Times New Roman"/>
          <w:lang w:eastAsia="zh-HK"/>
        </w:rPr>
      </w:pPr>
      <w:r w:rsidRPr="000A5F9A">
        <w:rPr>
          <w:rFonts w:ascii="Times New Roman" w:hint="eastAsia"/>
          <w:lang w:eastAsia="zh-HK"/>
        </w:rPr>
        <w:t>有鑑於此，</w:t>
      </w:r>
      <w:r w:rsidR="00655917" w:rsidRPr="000A5F9A">
        <w:rPr>
          <w:rFonts w:ascii="Times New Roman" w:hint="eastAsia"/>
          <w:lang w:eastAsia="zh-HK"/>
        </w:rPr>
        <w:t>本</w:t>
      </w:r>
      <w:proofErr w:type="gramStart"/>
      <w:r w:rsidR="00655917" w:rsidRPr="000A5F9A">
        <w:rPr>
          <w:rFonts w:ascii="Times New Roman" w:hint="eastAsia"/>
          <w:lang w:eastAsia="zh-HK"/>
        </w:rPr>
        <w:t>局</w:t>
      </w:r>
      <w:r w:rsidR="00DA3A2F" w:rsidRPr="000A5F9A">
        <w:rPr>
          <w:rFonts w:ascii="Times New Roman" w:hint="eastAsia"/>
          <w:lang w:eastAsia="zh-HK"/>
        </w:rPr>
        <w:t>綜整</w:t>
      </w:r>
      <w:proofErr w:type="gramEnd"/>
      <w:r w:rsidR="00D563E7" w:rsidRPr="000A5F9A">
        <w:rPr>
          <w:rFonts w:ascii="Times New Roman" w:hint="eastAsia"/>
          <w:lang w:eastAsia="zh-HK"/>
        </w:rPr>
        <w:t>我國法規與民航通告、</w:t>
      </w:r>
      <w:r w:rsidR="00DA3A2F" w:rsidRPr="000A5F9A">
        <w:rPr>
          <w:rFonts w:ascii="Times New Roman" w:hint="eastAsia"/>
          <w:lang w:eastAsia="zh-HK"/>
        </w:rPr>
        <w:t>國際民航組織（</w:t>
      </w:r>
      <w:r w:rsidR="00DA3A2F" w:rsidRPr="000A5F9A">
        <w:rPr>
          <w:rFonts w:ascii="Times New Roman" w:hint="eastAsia"/>
          <w:lang w:eastAsia="zh-HK"/>
        </w:rPr>
        <w:t>ICAO</w:t>
      </w:r>
      <w:r w:rsidR="00DA3A2F" w:rsidRPr="000A5F9A">
        <w:rPr>
          <w:rFonts w:ascii="Times New Roman" w:hint="eastAsia"/>
          <w:lang w:eastAsia="zh-HK"/>
        </w:rPr>
        <w:t>）</w:t>
      </w:r>
      <w:r w:rsidR="00F84836">
        <w:rPr>
          <w:rFonts w:ascii="Times New Roman" w:hint="eastAsia"/>
          <w:lang w:eastAsia="zh-HK"/>
        </w:rPr>
        <w:t>遙</w:t>
      </w:r>
      <w:r w:rsidR="00DA3A2F" w:rsidRPr="000A5F9A">
        <w:rPr>
          <w:rFonts w:ascii="Times New Roman" w:hint="eastAsia"/>
          <w:lang w:eastAsia="zh-HK"/>
        </w:rPr>
        <w:t>控無人機示範性指導文件</w:t>
      </w:r>
      <w:r w:rsidR="00DA3A2F" w:rsidRPr="000A5F9A">
        <w:rPr>
          <w:rFonts w:ascii="Times New Roman" w:hint="eastAsia"/>
          <w:lang w:eastAsia="zh-HK"/>
        </w:rPr>
        <w:t>Advisory</w:t>
      </w:r>
      <w:r w:rsidR="00DA3A2F" w:rsidRPr="000A5F9A">
        <w:rPr>
          <w:rFonts w:ascii="Times New Roman"/>
          <w:lang w:eastAsia="zh-HK"/>
        </w:rPr>
        <w:t xml:space="preserve"> </w:t>
      </w:r>
      <w:r w:rsidR="00DA3A2F" w:rsidRPr="000A5F9A">
        <w:rPr>
          <w:rFonts w:ascii="Times New Roman" w:hint="eastAsia"/>
          <w:lang w:eastAsia="zh-HK"/>
        </w:rPr>
        <w:t xml:space="preserve">Circular </w:t>
      </w:r>
      <w:r w:rsidR="00DA3A2F" w:rsidRPr="000A5F9A">
        <w:rPr>
          <w:rFonts w:ascii="Times New Roman"/>
          <w:lang w:eastAsia="zh-HK"/>
        </w:rPr>
        <w:t>101-1</w:t>
      </w:r>
      <w:proofErr w:type="gramStart"/>
      <w:r w:rsidR="00E95A31" w:rsidRPr="000A5F9A">
        <w:rPr>
          <w:rFonts w:ascii="Times New Roman" w:hint="eastAsia"/>
          <w:lang w:eastAsia="zh-HK"/>
        </w:rPr>
        <w:t>並參據</w:t>
      </w:r>
      <w:proofErr w:type="gramEnd"/>
      <w:r w:rsidR="00DA3A2F" w:rsidRPr="000A5F9A">
        <w:rPr>
          <w:rFonts w:ascii="Times New Roman" w:hint="eastAsia"/>
          <w:lang w:eastAsia="zh-HK"/>
        </w:rPr>
        <w:t>美國</w:t>
      </w:r>
      <w:proofErr w:type="spellStart"/>
      <w:r w:rsidR="00DA3A2F" w:rsidRPr="000A5F9A">
        <w:rPr>
          <w:rFonts w:ascii="Times New Roman" w:hint="eastAsia"/>
          <w:lang w:eastAsia="zh-HK"/>
        </w:rPr>
        <w:t>Aviatiors</w:t>
      </w:r>
      <w:proofErr w:type="spellEnd"/>
      <w:r w:rsidR="00DA3A2F" w:rsidRPr="000A5F9A">
        <w:rPr>
          <w:rFonts w:ascii="Times New Roman" w:hint="eastAsia"/>
          <w:lang w:eastAsia="zh-HK"/>
        </w:rPr>
        <w:t xml:space="preserve"> Code Initiative</w:t>
      </w:r>
      <w:r w:rsidR="00DA3A2F" w:rsidRPr="000A5F9A">
        <w:rPr>
          <w:rFonts w:ascii="Times New Roman" w:hint="eastAsia"/>
          <w:lang w:eastAsia="zh-HK"/>
        </w:rPr>
        <w:t>（</w:t>
      </w:r>
      <w:r w:rsidR="00DA3A2F" w:rsidRPr="000A5F9A">
        <w:rPr>
          <w:rFonts w:ascii="Times New Roman" w:hint="eastAsia"/>
          <w:lang w:eastAsia="zh-HK"/>
        </w:rPr>
        <w:t>ACI</w:t>
      </w:r>
      <w:r w:rsidR="00DA3A2F" w:rsidRPr="000A5F9A">
        <w:rPr>
          <w:rFonts w:ascii="Times New Roman" w:hint="eastAsia"/>
          <w:lang w:eastAsia="zh-HK"/>
        </w:rPr>
        <w:t>）與</w:t>
      </w:r>
      <w:r w:rsidR="00DA3A2F" w:rsidRPr="000A5F9A">
        <w:rPr>
          <w:rFonts w:ascii="Times New Roman" w:hint="eastAsia"/>
          <w:lang w:eastAsia="zh-HK"/>
        </w:rPr>
        <w:t xml:space="preserve">University </w:t>
      </w:r>
      <w:proofErr w:type="spellStart"/>
      <w:r w:rsidR="00DA3A2F" w:rsidRPr="000A5F9A">
        <w:rPr>
          <w:rFonts w:ascii="Times New Roman" w:hint="eastAsia"/>
          <w:lang w:eastAsia="zh-HK"/>
        </w:rPr>
        <w:t>Aviaiton</w:t>
      </w:r>
      <w:proofErr w:type="spellEnd"/>
      <w:r w:rsidR="00DA3A2F" w:rsidRPr="000A5F9A">
        <w:rPr>
          <w:rFonts w:ascii="Times New Roman"/>
          <w:lang w:eastAsia="zh-HK"/>
        </w:rPr>
        <w:t xml:space="preserve"> </w:t>
      </w:r>
      <w:r w:rsidR="00DA3A2F" w:rsidRPr="000A5F9A">
        <w:rPr>
          <w:rFonts w:ascii="Times New Roman" w:hint="eastAsia"/>
          <w:lang w:eastAsia="zh-HK"/>
        </w:rPr>
        <w:t xml:space="preserve"> Association</w:t>
      </w:r>
      <w:r w:rsidR="00DA3A2F" w:rsidRPr="000A5F9A">
        <w:rPr>
          <w:rFonts w:ascii="Times New Roman" w:hint="eastAsia"/>
          <w:lang w:eastAsia="zh-HK"/>
        </w:rPr>
        <w:t>（</w:t>
      </w:r>
      <w:r w:rsidR="00DA3A2F" w:rsidRPr="000A5F9A">
        <w:rPr>
          <w:rFonts w:ascii="Times New Roman" w:hint="eastAsia"/>
          <w:lang w:eastAsia="zh-HK"/>
        </w:rPr>
        <w:t>UAA</w:t>
      </w:r>
      <w:r w:rsidR="00DA3A2F" w:rsidRPr="000A5F9A">
        <w:rPr>
          <w:rFonts w:ascii="Times New Roman" w:hint="eastAsia"/>
          <w:lang w:eastAsia="zh-HK"/>
        </w:rPr>
        <w:t>）聯合撰寫之</w:t>
      </w:r>
      <w:r w:rsidR="00B9615D" w:rsidRPr="000A5F9A">
        <w:rPr>
          <w:rFonts w:ascii="Times New Roman"/>
          <w:lang w:eastAsia="zh-HK"/>
        </w:rPr>
        <w:t>《遙控無人機操作人行為準則》</w:t>
      </w:r>
      <w:r w:rsidR="00DA3A2F" w:rsidRPr="000A5F9A">
        <w:rPr>
          <w:rFonts w:ascii="Times New Roman" w:hint="eastAsia"/>
          <w:lang w:eastAsia="zh-HK"/>
        </w:rPr>
        <w:t>等内容，</w:t>
      </w:r>
      <w:r w:rsidR="00E95A31" w:rsidRPr="000A5F9A">
        <w:rPr>
          <w:rFonts w:ascii="Times New Roman" w:hint="eastAsia"/>
          <w:lang w:eastAsia="zh-HK"/>
        </w:rPr>
        <w:t>針對</w:t>
      </w:r>
      <w:r w:rsidR="00B9615D" w:rsidRPr="000A5F9A">
        <w:rPr>
          <w:rFonts w:ascii="Times New Roman" w:hint="eastAsia"/>
          <w:lang w:eastAsia="zh-HK"/>
        </w:rPr>
        <w:t>國</w:t>
      </w:r>
      <w:r w:rsidR="00D563E7" w:rsidRPr="000A5F9A">
        <w:rPr>
          <w:rFonts w:ascii="Times New Roman" w:hint="eastAsia"/>
          <w:lang w:eastAsia="zh-HK"/>
        </w:rPr>
        <w:t>內</w:t>
      </w:r>
      <w:r w:rsidR="00B9615D" w:rsidRPr="000A5F9A">
        <w:rPr>
          <w:rFonts w:ascii="Times New Roman" w:hint="eastAsia"/>
          <w:lang w:eastAsia="zh-HK"/>
        </w:rPr>
        <w:t>作業環境</w:t>
      </w:r>
      <w:r w:rsidR="00D563E7" w:rsidRPr="000A5F9A">
        <w:rPr>
          <w:rFonts w:ascii="Times New Roman" w:hint="eastAsia"/>
          <w:lang w:eastAsia="zh-HK"/>
        </w:rPr>
        <w:t>與</w:t>
      </w:r>
      <w:r w:rsidR="00B9615D" w:rsidRPr="000A5F9A">
        <w:rPr>
          <w:rFonts w:ascii="Times New Roman" w:hint="eastAsia"/>
          <w:lang w:eastAsia="zh-HK"/>
        </w:rPr>
        <w:t>慣用詞語進行調整</w:t>
      </w:r>
      <w:r w:rsidR="00E95A31" w:rsidRPr="000A5F9A">
        <w:rPr>
          <w:rFonts w:ascii="Times New Roman" w:hint="eastAsia"/>
          <w:lang w:eastAsia="zh-HK"/>
        </w:rPr>
        <w:t>後</w:t>
      </w:r>
      <w:r w:rsidR="00B9615D" w:rsidRPr="000A5F9A">
        <w:rPr>
          <w:rFonts w:ascii="Times New Roman" w:hint="eastAsia"/>
          <w:lang w:eastAsia="zh-HK"/>
        </w:rPr>
        <w:t>，</w:t>
      </w:r>
      <w:r w:rsidR="00206CCB" w:rsidRPr="000A5F9A">
        <w:rPr>
          <w:rFonts w:ascii="Times New Roman" w:hint="eastAsia"/>
          <w:lang w:eastAsia="zh-HK"/>
        </w:rPr>
        <w:t>利用</w:t>
      </w:r>
      <w:r w:rsidR="00B9615D" w:rsidRPr="000A5F9A">
        <w:rPr>
          <w:rFonts w:ascii="Times New Roman" w:hint="eastAsia"/>
          <w:lang w:eastAsia="zh-HK"/>
        </w:rPr>
        <w:t>通告方式說明</w:t>
      </w:r>
      <w:r w:rsidR="00DA3A2F" w:rsidRPr="000A5F9A">
        <w:rPr>
          <w:rFonts w:ascii="Times New Roman" w:hint="eastAsia"/>
          <w:lang w:eastAsia="zh-HK"/>
        </w:rPr>
        <w:t>遙控無人機</w:t>
      </w:r>
      <w:r w:rsidR="00E95A31" w:rsidRPr="000A5F9A">
        <w:rPr>
          <w:rFonts w:ascii="Times New Roman" w:hint="eastAsia"/>
          <w:lang w:eastAsia="zh-HK"/>
        </w:rPr>
        <w:t>操作</w:t>
      </w:r>
      <w:r w:rsidR="00D563E7" w:rsidRPr="000A5F9A">
        <w:rPr>
          <w:rFonts w:ascii="Times New Roman" w:hint="eastAsia"/>
          <w:lang w:eastAsia="zh-HK"/>
        </w:rPr>
        <w:t>注意</w:t>
      </w:r>
      <w:r w:rsidR="00B9615D" w:rsidRPr="000A5F9A">
        <w:rPr>
          <w:rFonts w:ascii="Times New Roman" w:hint="eastAsia"/>
          <w:lang w:eastAsia="zh-HK"/>
        </w:rPr>
        <w:t>要點，</w:t>
      </w:r>
      <w:r w:rsidR="00E95A31" w:rsidRPr="000A5F9A">
        <w:rPr>
          <w:rFonts w:ascii="Times New Roman" w:hint="eastAsia"/>
          <w:lang w:eastAsia="zh-HK"/>
        </w:rPr>
        <w:t>以</w:t>
      </w:r>
      <w:r w:rsidR="00B9615D" w:rsidRPr="000A5F9A">
        <w:rPr>
          <w:rFonts w:ascii="Times New Roman" w:hint="eastAsia"/>
          <w:lang w:eastAsia="zh-HK"/>
        </w:rPr>
        <w:t>建構法規與操作實務間</w:t>
      </w:r>
      <w:r w:rsidR="00D563E7" w:rsidRPr="000A5F9A">
        <w:rPr>
          <w:rFonts w:ascii="Times New Roman" w:hint="eastAsia"/>
          <w:lang w:eastAsia="zh-HK"/>
        </w:rPr>
        <w:t>的</w:t>
      </w:r>
      <w:r w:rsidR="00B9615D" w:rsidRPr="000A5F9A">
        <w:rPr>
          <w:rFonts w:ascii="Times New Roman" w:hint="eastAsia"/>
          <w:lang w:eastAsia="zh-HK"/>
        </w:rPr>
        <w:t>橋樑，</w:t>
      </w:r>
      <w:r w:rsidR="000A42D0" w:rsidRPr="000A5F9A">
        <w:rPr>
          <w:rFonts w:ascii="Times New Roman" w:hint="eastAsia"/>
          <w:lang w:eastAsia="zh-HK"/>
        </w:rPr>
        <w:t>指引</w:t>
      </w:r>
      <w:r w:rsidR="00F84836">
        <w:rPr>
          <w:rFonts w:ascii="Times New Roman" w:hint="eastAsia"/>
          <w:lang w:eastAsia="zh-HK"/>
        </w:rPr>
        <w:t>遙</w:t>
      </w:r>
      <w:r w:rsidR="00B9615D" w:rsidRPr="000A5F9A">
        <w:rPr>
          <w:rFonts w:ascii="Times New Roman" w:hint="eastAsia"/>
          <w:lang w:eastAsia="zh-HK"/>
        </w:rPr>
        <w:t>控無人機教學</w:t>
      </w:r>
      <w:r w:rsidR="00D563E7" w:rsidRPr="000A5F9A">
        <w:rPr>
          <w:rFonts w:ascii="Times New Roman" w:hint="eastAsia"/>
          <w:lang w:eastAsia="zh-HK"/>
        </w:rPr>
        <w:t>訓練</w:t>
      </w:r>
      <w:r w:rsidR="000A42D0" w:rsidRPr="000A5F9A">
        <w:rPr>
          <w:rFonts w:ascii="Times New Roman" w:hint="eastAsia"/>
          <w:lang w:eastAsia="zh-HK"/>
        </w:rPr>
        <w:t>規範，並</w:t>
      </w:r>
      <w:r w:rsidR="00B9615D" w:rsidRPr="000A5F9A">
        <w:rPr>
          <w:rFonts w:ascii="Times New Roman" w:hint="eastAsia"/>
          <w:lang w:eastAsia="zh-HK"/>
        </w:rPr>
        <w:t>協助</w:t>
      </w:r>
      <w:r w:rsidR="00DA3A2F" w:rsidRPr="000A5F9A">
        <w:rPr>
          <w:rFonts w:ascii="Times New Roman" w:hint="eastAsia"/>
          <w:lang w:eastAsia="zh-HK"/>
        </w:rPr>
        <w:t>操作人掌握專業能力，</w:t>
      </w:r>
      <w:r w:rsidR="000A42D0" w:rsidRPr="000A5F9A">
        <w:rPr>
          <w:rFonts w:ascii="Times New Roman" w:hint="eastAsia"/>
          <w:lang w:eastAsia="zh-HK"/>
        </w:rPr>
        <w:t>降低</w:t>
      </w:r>
      <w:r w:rsidR="00DA3A2F" w:rsidRPr="000A5F9A">
        <w:rPr>
          <w:rFonts w:ascii="Times New Roman" w:hint="eastAsia"/>
          <w:lang w:eastAsia="zh-HK"/>
        </w:rPr>
        <w:t>飛</w:t>
      </w:r>
      <w:r w:rsidR="000A42D0" w:rsidRPr="000A5F9A">
        <w:rPr>
          <w:rFonts w:ascii="Times New Roman" w:hint="eastAsia"/>
          <w:lang w:eastAsia="zh-HK"/>
        </w:rPr>
        <w:t>安風險</w:t>
      </w:r>
      <w:r w:rsidR="00DA3A2F" w:rsidRPr="000A5F9A">
        <w:rPr>
          <w:rFonts w:ascii="Times New Roman" w:hint="eastAsia"/>
          <w:lang w:eastAsia="zh-HK"/>
        </w:rPr>
        <w:t>。</w:t>
      </w:r>
    </w:p>
    <w:p w:rsidR="00460D7D" w:rsidRPr="000A5F9A" w:rsidRDefault="00460D7D" w:rsidP="00460D7D">
      <w:pPr>
        <w:pStyle w:val="ab"/>
        <w:spacing w:before="381" w:after="381"/>
        <w:rPr>
          <w:b w:val="0"/>
        </w:rPr>
      </w:pPr>
      <w:r w:rsidRPr="000A5F9A">
        <w:rPr>
          <w:rFonts w:hint="eastAsia"/>
          <w:b w:val="0"/>
        </w:rPr>
        <w:t>三</w:t>
      </w:r>
      <w:r w:rsidRPr="000A5F9A">
        <w:rPr>
          <w:b w:val="0"/>
        </w:rPr>
        <w:t>、需求說明：</w:t>
      </w:r>
    </w:p>
    <w:p w:rsidR="00581FCC" w:rsidRPr="000A5F9A" w:rsidRDefault="00E95A31" w:rsidP="00581FCC">
      <w:pPr>
        <w:pStyle w:val="af"/>
        <w:spacing w:before="190" w:after="190"/>
        <w:ind w:left="454"/>
        <w:jc w:val="both"/>
        <w:rPr>
          <w:rFonts w:ascii="Times New Roman"/>
        </w:rPr>
      </w:pPr>
      <w:r w:rsidRPr="000A5F9A">
        <w:rPr>
          <w:rFonts w:ascii="Times New Roman" w:hint="eastAsia"/>
          <w:lang w:eastAsia="zh-HK"/>
        </w:rPr>
        <w:t>政府機關</w:t>
      </w:r>
      <w:r w:rsidRPr="000A5F9A">
        <w:rPr>
          <w:rFonts w:ascii="Times New Roman" w:hint="eastAsia"/>
          <w:lang w:eastAsia="zh-HK"/>
        </w:rPr>
        <w:t>(</w:t>
      </w:r>
      <w:r w:rsidRPr="000A5F9A">
        <w:rPr>
          <w:rFonts w:ascii="Times New Roman" w:hint="eastAsia"/>
          <w:lang w:eastAsia="zh-HK"/>
        </w:rPr>
        <w:t>構</w:t>
      </w:r>
      <w:r w:rsidRPr="000A5F9A">
        <w:rPr>
          <w:rFonts w:ascii="Times New Roman" w:hint="eastAsia"/>
          <w:lang w:eastAsia="zh-HK"/>
        </w:rPr>
        <w:t>)</w:t>
      </w:r>
      <w:r w:rsidRPr="000A5F9A">
        <w:rPr>
          <w:rFonts w:ascii="Times New Roman" w:hint="eastAsia"/>
          <w:lang w:eastAsia="zh-HK"/>
        </w:rPr>
        <w:t>、學校或法人</w:t>
      </w:r>
      <w:r w:rsidR="00581FCC" w:rsidRPr="000A5F9A">
        <w:rPr>
          <w:rFonts w:ascii="Times New Roman"/>
        </w:rPr>
        <w:t>得</w:t>
      </w:r>
      <w:r w:rsidR="00517BCC" w:rsidRPr="000A5F9A">
        <w:rPr>
          <w:rFonts w:ascii="Times New Roman"/>
        </w:rPr>
        <w:t>依</w:t>
      </w:r>
      <w:r w:rsidR="004B3E31" w:rsidRPr="000A5F9A">
        <w:rPr>
          <w:rFonts w:ascii="Times New Roman"/>
        </w:rPr>
        <w:t>本指引建立作業手冊</w:t>
      </w:r>
      <w:r w:rsidR="004B3E31" w:rsidRPr="000A5F9A">
        <w:rPr>
          <w:rFonts w:ascii="Times New Roman" w:hint="eastAsia"/>
        </w:rPr>
        <w:t>與訓練計畫內容，</w:t>
      </w:r>
      <w:r w:rsidR="002F6112" w:rsidRPr="000A5F9A">
        <w:rPr>
          <w:rFonts w:ascii="Times New Roman" w:hint="eastAsia"/>
          <w:lang w:eastAsia="zh-HK"/>
        </w:rPr>
        <w:t>以</w:t>
      </w:r>
      <w:r w:rsidR="004B3E31" w:rsidRPr="000A5F9A">
        <w:rPr>
          <w:rFonts w:ascii="Times New Roman" w:hint="eastAsia"/>
        </w:rPr>
        <w:t>為實施依據。</w:t>
      </w:r>
    </w:p>
    <w:p w:rsidR="004B3E31" w:rsidRPr="000A5F9A" w:rsidRDefault="004B3E31" w:rsidP="004D058F">
      <w:pPr>
        <w:pStyle w:val="af"/>
        <w:spacing w:before="190" w:after="190"/>
        <w:ind w:left="454"/>
        <w:contextualSpacing/>
        <w:jc w:val="both"/>
        <w:rPr>
          <w:rFonts w:ascii="Times New Roman"/>
        </w:rPr>
      </w:pPr>
      <w:r w:rsidRPr="000A5F9A">
        <w:rPr>
          <w:rFonts w:ascii="Times New Roman"/>
        </w:rPr>
        <w:lastRenderedPageBreak/>
        <w:t>遙控無人機操作人應依本指引安全從事遙控無人機飛航活動</w:t>
      </w:r>
      <w:r w:rsidR="002F6112" w:rsidRPr="000A5F9A">
        <w:rPr>
          <w:rFonts w:ascii="Times New Roman"/>
        </w:rPr>
        <w:t>，</w:t>
      </w:r>
      <w:r w:rsidR="002F6112" w:rsidRPr="000A5F9A">
        <w:rPr>
          <w:rFonts w:ascii="Times New Roman" w:hint="eastAsia"/>
          <w:lang w:eastAsia="zh-HK"/>
        </w:rPr>
        <w:t>並作為操作證學科測驗準備內容</w:t>
      </w:r>
      <w:r w:rsidR="002F6112" w:rsidRPr="000A5F9A">
        <w:rPr>
          <w:rFonts w:ascii="Times New Roman" w:hint="eastAsia"/>
        </w:rPr>
        <w:t>，</w:t>
      </w:r>
      <w:r w:rsidR="002F6112" w:rsidRPr="000A5F9A">
        <w:rPr>
          <w:rFonts w:ascii="Times New Roman" w:hint="eastAsia"/>
          <w:lang w:eastAsia="zh-HK"/>
        </w:rPr>
        <w:t>以收</w:t>
      </w:r>
      <w:proofErr w:type="gramStart"/>
      <w:r w:rsidR="002F6112" w:rsidRPr="000A5F9A">
        <w:rPr>
          <w:rFonts w:ascii="Times New Roman" w:hint="eastAsia"/>
          <w:lang w:eastAsia="zh-HK"/>
        </w:rPr>
        <w:t>研</w:t>
      </w:r>
      <w:proofErr w:type="gramEnd"/>
      <w:r w:rsidR="002F6112" w:rsidRPr="000A5F9A">
        <w:rPr>
          <w:rFonts w:ascii="Times New Roman" w:hint="eastAsia"/>
          <w:lang w:eastAsia="zh-HK"/>
        </w:rPr>
        <w:t>讀成效</w:t>
      </w:r>
      <w:r w:rsidRPr="000A5F9A">
        <w:rPr>
          <w:rFonts w:ascii="Times New Roman"/>
        </w:rPr>
        <w:t>。</w:t>
      </w:r>
    </w:p>
    <w:p w:rsidR="00460D7D" w:rsidRPr="000A5F9A" w:rsidRDefault="00460D7D" w:rsidP="00794344">
      <w:pPr>
        <w:pStyle w:val="ab"/>
        <w:spacing w:before="381" w:after="381"/>
        <w:jc w:val="both"/>
        <w:rPr>
          <w:b w:val="0"/>
        </w:rPr>
      </w:pPr>
      <w:r w:rsidRPr="000A5F9A">
        <w:rPr>
          <w:rFonts w:hint="eastAsia"/>
          <w:b w:val="0"/>
        </w:rPr>
        <w:t>四</w:t>
      </w:r>
      <w:r w:rsidRPr="000A5F9A">
        <w:rPr>
          <w:b w:val="0"/>
        </w:rPr>
        <w:t>、執行要點說明：</w:t>
      </w:r>
    </w:p>
    <w:p w:rsidR="00D84E5A" w:rsidRPr="000A5F9A" w:rsidRDefault="00B25B48" w:rsidP="00794344">
      <w:pPr>
        <w:pStyle w:val="af"/>
        <w:spacing w:before="190" w:after="190"/>
        <w:ind w:left="454"/>
        <w:jc w:val="both"/>
        <w:rPr>
          <w:rFonts w:ascii="Times New Roman"/>
        </w:rPr>
      </w:pPr>
      <w:r w:rsidRPr="000A5F9A">
        <w:rPr>
          <w:rFonts w:ascii="Times New Roman" w:hint="eastAsia"/>
        </w:rPr>
        <w:t>附</w:t>
      </w:r>
      <w:r w:rsidR="004B3E31" w:rsidRPr="000A5F9A">
        <w:rPr>
          <w:rFonts w:ascii="Times New Roman" w:hint="eastAsia"/>
        </w:rPr>
        <w:t>錄</w:t>
      </w:r>
      <w:r w:rsidR="00B9615D" w:rsidRPr="000A5F9A">
        <w:rPr>
          <w:rFonts w:ascii="Times New Roman" w:hint="eastAsia"/>
        </w:rPr>
        <w:t>内容概述如下：</w:t>
      </w:r>
    </w:p>
    <w:p w:rsidR="000A42D0" w:rsidRPr="000A5F9A" w:rsidRDefault="000A42D0" w:rsidP="00D40035">
      <w:pPr>
        <w:pStyle w:val="af"/>
        <w:numPr>
          <w:ilvl w:val="0"/>
          <w:numId w:val="25"/>
        </w:numPr>
        <w:spacing w:before="190" w:after="190"/>
        <w:ind w:left="482" w:hanging="196"/>
        <w:jc w:val="both"/>
        <w:rPr>
          <w:rFonts w:ascii="Times New Roman"/>
        </w:rPr>
      </w:pPr>
      <w:r w:rsidRPr="000A5F9A">
        <w:rPr>
          <w:rFonts w:ascii="Times New Roman" w:hint="eastAsia"/>
          <w:lang w:eastAsia="zh-HK"/>
        </w:rPr>
        <w:t>第一章說明</w:t>
      </w:r>
      <w:r w:rsidR="009F06DB" w:rsidRPr="000A5F9A">
        <w:rPr>
          <w:rFonts w:ascii="Times New Roman"/>
        </w:rPr>
        <w:t>遙控無人機操作人</w:t>
      </w:r>
      <w:r w:rsidRPr="000A5F9A">
        <w:rPr>
          <w:rFonts w:ascii="Times New Roman" w:hint="eastAsia"/>
          <w:lang w:eastAsia="zh-HK"/>
        </w:rPr>
        <w:t>之</w:t>
      </w:r>
      <w:r w:rsidR="009F06DB" w:rsidRPr="000A5F9A">
        <w:rPr>
          <w:rFonts w:ascii="Times New Roman"/>
        </w:rPr>
        <w:t>一般責任</w:t>
      </w:r>
      <w:r w:rsidRPr="000A5F9A">
        <w:rPr>
          <w:rFonts w:ascii="Times New Roman"/>
        </w:rPr>
        <w:t>。</w:t>
      </w:r>
    </w:p>
    <w:p w:rsidR="00D6050B" w:rsidRPr="000A5F9A" w:rsidRDefault="000A42D0" w:rsidP="000A42D0">
      <w:pPr>
        <w:pStyle w:val="af"/>
        <w:numPr>
          <w:ilvl w:val="0"/>
          <w:numId w:val="25"/>
        </w:numPr>
        <w:spacing w:before="190" w:after="190"/>
        <w:ind w:left="1418" w:hanging="1134"/>
        <w:jc w:val="both"/>
        <w:rPr>
          <w:rFonts w:ascii="Times New Roman"/>
        </w:rPr>
      </w:pPr>
      <w:r w:rsidRPr="000A5F9A">
        <w:rPr>
          <w:rFonts w:hint="eastAsia"/>
          <w:lang w:eastAsia="zh-HK"/>
        </w:rPr>
        <w:t>第二章說明從事飛航活動時</w:t>
      </w:r>
      <w:r w:rsidRPr="000A5F9A">
        <w:rPr>
          <w:rFonts w:hint="eastAsia"/>
        </w:rPr>
        <w:t>，</w:t>
      </w:r>
      <w:r w:rsidRPr="000A5F9A">
        <w:rPr>
          <w:rFonts w:hint="eastAsia"/>
          <w:lang w:eastAsia="zh-HK"/>
        </w:rPr>
        <w:t>應注意避免影響其他</w:t>
      </w:r>
      <w:r w:rsidR="009F06DB" w:rsidRPr="000A5F9A">
        <w:t>航空器及地面人員</w:t>
      </w:r>
      <w:r w:rsidRPr="000A5F9A">
        <w:rPr>
          <w:rFonts w:hint="eastAsia"/>
          <w:lang w:eastAsia="zh-HK"/>
        </w:rPr>
        <w:t>之要領。</w:t>
      </w:r>
    </w:p>
    <w:p w:rsidR="00D6050B" w:rsidRPr="000A5F9A" w:rsidRDefault="000A42D0" w:rsidP="00A6439B">
      <w:pPr>
        <w:pStyle w:val="af"/>
        <w:numPr>
          <w:ilvl w:val="0"/>
          <w:numId w:val="25"/>
        </w:numPr>
        <w:spacing w:before="190" w:after="190"/>
        <w:ind w:hanging="196"/>
        <w:jc w:val="both"/>
        <w:rPr>
          <w:rFonts w:ascii="Times New Roman"/>
        </w:rPr>
      </w:pPr>
      <w:r w:rsidRPr="000A5F9A">
        <w:rPr>
          <w:rFonts w:ascii="Times New Roman" w:hint="eastAsia"/>
          <w:lang w:eastAsia="zh-HK"/>
        </w:rPr>
        <w:t>第三章說明操作人持續</w:t>
      </w:r>
      <w:r w:rsidR="009F06DB" w:rsidRPr="000A5F9A">
        <w:rPr>
          <w:rFonts w:ascii="Times New Roman"/>
        </w:rPr>
        <w:t>訓練與</w:t>
      </w:r>
      <w:r w:rsidRPr="000A5F9A">
        <w:rPr>
          <w:rFonts w:ascii="Times New Roman" w:hint="eastAsia"/>
          <w:lang w:eastAsia="zh-HK"/>
        </w:rPr>
        <w:t>保持</w:t>
      </w:r>
      <w:r w:rsidR="009F06DB" w:rsidRPr="000A5F9A">
        <w:rPr>
          <w:rFonts w:ascii="Times New Roman"/>
        </w:rPr>
        <w:t>適職性</w:t>
      </w:r>
      <w:r w:rsidRPr="000A5F9A">
        <w:rPr>
          <w:rFonts w:ascii="Times New Roman" w:hint="eastAsia"/>
          <w:lang w:eastAsia="zh-HK"/>
        </w:rPr>
        <w:t>之重要。</w:t>
      </w:r>
    </w:p>
    <w:p w:rsidR="00D6050B" w:rsidRPr="000A5F9A" w:rsidRDefault="000A42D0" w:rsidP="000A42D0">
      <w:pPr>
        <w:pStyle w:val="af"/>
        <w:numPr>
          <w:ilvl w:val="0"/>
          <w:numId w:val="25"/>
        </w:numPr>
        <w:spacing w:before="190" w:after="190"/>
        <w:ind w:left="1418" w:hanging="1134"/>
        <w:jc w:val="both"/>
        <w:rPr>
          <w:lang w:eastAsia="zh-HK"/>
        </w:rPr>
      </w:pPr>
      <w:r w:rsidRPr="000A5F9A">
        <w:rPr>
          <w:rFonts w:hint="eastAsia"/>
          <w:lang w:eastAsia="zh-HK"/>
        </w:rPr>
        <w:t>第四章與第五章說明從事飛航活動時對維持</w:t>
      </w:r>
      <w:r w:rsidR="009F06DB" w:rsidRPr="000A5F9A">
        <w:rPr>
          <w:lang w:eastAsia="zh-HK"/>
        </w:rPr>
        <w:t>安全隱私</w:t>
      </w:r>
      <w:r w:rsidRPr="000A5F9A">
        <w:rPr>
          <w:rFonts w:hint="eastAsia"/>
          <w:lang w:eastAsia="zh-HK"/>
        </w:rPr>
        <w:t>與保護環境生態之重要。</w:t>
      </w:r>
    </w:p>
    <w:p w:rsidR="00D6050B" w:rsidRPr="000A5F9A" w:rsidRDefault="000A42D0" w:rsidP="000A42D0">
      <w:pPr>
        <w:pStyle w:val="af"/>
        <w:numPr>
          <w:ilvl w:val="0"/>
          <w:numId w:val="25"/>
        </w:numPr>
        <w:spacing w:before="190" w:after="190"/>
        <w:ind w:left="1418" w:hanging="1134"/>
        <w:jc w:val="both"/>
        <w:rPr>
          <w:lang w:eastAsia="zh-HK"/>
        </w:rPr>
      </w:pPr>
      <w:r w:rsidRPr="000A5F9A">
        <w:rPr>
          <w:rFonts w:hint="eastAsia"/>
          <w:lang w:eastAsia="zh-HK"/>
        </w:rPr>
        <w:t>第六章與第七章說明操作人應熟悉所應用之科技並提升操作技術，以創造良好的</w:t>
      </w:r>
      <w:r w:rsidR="003925D4" w:rsidRPr="000A5F9A">
        <w:rPr>
          <w:rFonts w:hint="eastAsia"/>
          <w:lang w:eastAsia="zh-HK"/>
        </w:rPr>
        <w:t>遙控</w:t>
      </w:r>
      <w:r w:rsidRPr="000A5F9A">
        <w:rPr>
          <w:rFonts w:hint="eastAsia"/>
          <w:lang w:eastAsia="zh-HK"/>
        </w:rPr>
        <w:t>無人機安全文化。</w:t>
      </w:r>
    </w:p>
    <w:p w:rsidR="00460D7D" w:rsidRPr="000A5F9A" w:rsidRDefault="00460D7D" w:rsidP="00EE3CA2">
      <w:pPr>
        <w:pStyle w:val="ab"/>
        <w:spacing w:before="381" w:after="381"/>
        <w:rPr>
          <w:b w:val="0"/>
        </w:rPr>
      </w:pPr>
      <w:r w:rsidRPr="000A5F9A">
        <w:rPr>
          <w:rFonts w:hint="eastAsia"/>
          <w:b w:val="0"/>
        </w:rPr>
        <w:t>五</w:t>
      </w:r>
      <w:r w:rsidRPr="000A5F9A">
        <w:rPr>
          <w:b w:val="0"/>
        </w:rPr>
        <w:t>、相關規定及參考文件：</w:t>
      </w:r>
    </w:p>
    <w:p w:rsidR="004E2658" w:rsidRPr="000A5F9A" w:rsidRDefault="004E2658" w:rsidP="001B014C">
      <w:pPr>
        <w:pStyle w:val="af"/>
        <w:numPr>
          <w:ilvl w:val="0"/>
          <w:numId w:val="13"/>
        </w:numPr>
        <w:spacing w:before="190" w:after="190"/>
        <w:ind w:left="1400" w:hanging="111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01-01A</w:t>
      </w:r>
      <w:r w:rsidR="00FD70B1" w:rsidRPr="000A5F9A">
        <w:rPr>
          <w:rFonts w:ascii="Times New Roman" w:hAnsi="Times New Roman"/>
        </w:rPr>
        <w:t>「民用航空法」</w:t>
      </w:r>
    </w:p>
    <w:p w:rsidR="004E2658" w:rsidRPr="000A5F9A" w:rsidRDefault="004E2658" w:rsidP="001B014C">
      <w:pPr>
        <w:pStyle w:val="af"/>
        <w:numPr>
          <w:ilvl w:val="0"/>
          <w:numId w:val="13"/>
        </w:numPr>
        <w:spacing w:before="190" w:after="190"/>
        <w:ind w:left="1400" w:hanging="111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07-04A</w:t>
      </w:r>
      <w:r w:rsidRPr="000A5F9A">
        <w:rPr>
          <w:rFonts w:ascii="Times New Roman" w:hAnsi="Times New Roman"/>
        </w:rPr>
        <w:t>「遙控無人機管理</w:t>
      </w:r>
      <w:r w:rsidRPr="000A5F9A">
        <w:rPr>
          <w:rFonts w:ascii="Times New Roman" w:hAnsi="Times New Roman" w:hint="eastAsia"/>
        </w:rPr>
        <w:t>規則</w:t>
      </w:r>
      <w:r w:rsidRPr="000A5F9A">
        <w:rPr>
          <w:rFonts w:ascii="Times New Roman" w:hAnsi="Times New Roman"/>
        </w:rPr>
        <w:t>」</w:t>
      </w:r>
    </w:p>
    <w:p w:rsidR="00FD70B1" w:rsidRPr="000A5F9A" w:rsidRDefault="00FD70B1" w:rsidP="001B014C">
      <w:pPr>
        <w:pStyle w:val="af"/>
        <w:numPr>
          <w:ilvl w:val="0"/>
          <w:numId w:val="13"/>
        </w:numPr>
        <w:spacing w:before="190" w:after="190"/>
        <w:ind w:left="1400" w:hanging="111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民航通告</w:t>
      </w:r>
      <w:r w:rsidRPr="000A5F9A">
        <w:rPr>
          <w:rFonts w:ascii="Times New Roman" w:hAnsi="Times New Roman"/>
        </w:rPr>
        <w:t>AC-120-032</w:t>
      </w:r>
      <w:r w:rsidRPr="000A5F9A">
        <w:rPr>
          <w:rFonts w:ascii="Times New Roman" w:hAnsi="Times New Roman"/>
        </w:rPr>
        <w:t>「</w:t>
      </w:r>
      <w:r w:rsidRPr="000A5F9A">
        <w:rPr>
          <w:rFonts w:ascii="Times New Roman" w:hAnsi="Times New Roman" w:hint="eastAsia"/>
        </w:rPr>
        <w:t>安全管理系統</w:t>
      </w:r>
      <w:r w:rsidRPr="000A5F9A">
        <w:rPr>
          <w:rFonts w:ascii="Times New Roman" w:hAnsi="Times New Roman"/>
        </w:rPr>
        <w:t>」</w:t>
      </w:r>
    </w:p>
    <w:p w:rsidR="00FD70B1" w:rsidRPr="000A5F9A" w:rsidRDefault="00FD70B1" w:rsidP="001B014C">
      <w:pPr>
        <w:pStyle w:val="af"/>
        <w:numPr>
          <w:ilvl w:val="0"/>
          <w:numId w:val="13"/>
        </w:numPr>
        <w:spacing w:before="190" w:after="190"/>
        <w:ind w:left="1400" w:hanging="111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民航通告</w:t>
      </w:r>
      <w:r w:rsidRPr="000A5F9A">
        <w:rPr>
          <w:rFonts w:ascii="Times New Roman" w:hAnsi="Times New Roman"/>
        </w:rPr>
        <w:t>AC-</w:t>
      </w:r>
      <w:r w:rsidR="00E86447" w:rsidRPr="000A5F9A">
        <w:rPr>
          <w:rFonts w:ascii="Times New Roman" w:hAnsi="Times New Roman"/>
        </w:rPr>
        <w:t>F</w:t>
      </w:r>
      <w:r w:rsidRPr="000A5F9A">
        <w:rPr>
          <w:rFonts w:ascii="Times New Roman" w:hAnsi="Times New Roman"/>
        </w:rPr>
        <w:t>120-03</w:t>
      </w:r>
      <w:r w:rsidR="00E86447" w:rsidRPr="000A5F9A">
        <w:rPr>
          <w:rFonts w:ascii="Times New Roman" w:hAnsi="Times New Roman"/>
        </w:rPr>
        <w:t>5</w:t>
      </w:r>
      <w:r w:rsidRPr="000A5F9A">
        <w:rPr>
          <w:rFonts w:ascii="Times New Roman" w:hAnsi="Times New Roman"/>
        </w:rPr>
        <w:t>「</w:t>
      </w:r>
      <w:r w:rsidR="00E86447" w:rsidRPr="000A5F9A">
        <w:rPr>
          <w:rFonts w:ascii="Times New Roman" w:hAnsi="Times New Roman" w:hint="eastAsia"/>
        </w:rPr>
        <w:t>飛航線上操作訓練</w:t>
      </w:r>
      <w:r w:rsidRPr="000A5F9A">
        <w:rPr>
          <w:rFonts w:ascii="Times New Roman" w:hAnsi="Times New Roman"/>
        </w:rPr>
        <w:t>」</w:t>
      </w:r>
    </w:p>
    <w:p w:rsidR="00FD70B1" w:rsidRPr="000A5F9A" w:rsidRDefault="00FD70B1" w:rsidP="001B014C">
      <w:pPr>
        <w:pStyle w:val="af"/>
        <w:numPr>
          <w:ilvl w:val="0"/>
          <w:numId w:val="13"/>
        </w:numPr>
        <w:spacing w:before="190" w:after="190"/>
        <w:ind w:left="1400" w:hanging="111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民航通告</w:t>
      </w:r>
      <w:r w:rsidRPr="000A5F9A">
        <w:rPr>
          <w:rFonts w:ascii="Times New Roman" w:hAnsi="Times New Roman"/>
        </w:rPr>
        <w:t>AC-1</w:t>
      </w:r>
      <w:r w:rsidR="00E86447" w:rsidRPr="000A5F9A">
        <w:rPr>
          <w:rFonts w:ascii="Times New Roman" w:hAnsi="Times New Roman"/>
        </w:rPr>
        <w:t>07</w:t>
      </w:r>
      <w:r w:rsidRPr="000A5F9A">
        <w:rPr>
          <w:rFonts w:ascii="Times New Roman" w:hAnsi="Times New Roman"/>
        </w:rPr>
        <w:t>-0</w:t>
      </w:r>
      <w:r w:rsidR="00E86447" w:rsidRPr="000A5F9A">
        <w:rPr>
          <w:rFonts w:ascii="Times New Roman" w:hAnsi="Times New Roman"/>
        </w:rPr>
        <w:t>06</w:t>
      </w:r>
      <w:r w:rsidR="00E90A5D" w:rsidRPr="000A5F9A">
        <w:rPr>
          <w:rFonts w:ascii="Times New Roman" w:hAnsi="Times New Roman"/>
        </w:rPr>
        <w:t>遙控無人機</w:t>
      </w:r>
      <w:r w:rsidRPr="000A5F9A">
        <w:rPr>
          <w:rFonts w:ascii="Times New Roman" w:hAnsi="Times New Roman"/>
        </w:rPr>
        <w:t>「</w:t>
      </w:r>
      <w:r w:rsidR="00E86447" w:rsidRPr="000A5F9A">
        <w:rPr>
          <w:rFonts w:ascii="Times New Roman" w:hAnsi="Times New Roman" w:hint="eastAsia"/>
        </w:rPr>
        <w:t>作業手冊</w:t>
      </w:r>
      <w:r w:rsidRPr="000A5F9A">
        <w:rPr>
          <w:rFonts w:ascii="Times New Roman" w:hAnsi="Times New Roman"/>
        </w:rPr>
        <w:t>」</w:t>
      </w:r>
    </w:p>
    <w:p w:rsidR="000A5F9A" w:rsidRDefault="001B014C" w:rsidP="000A5F9A">
      <w:pPr>
        <w:pStyle w:val="af"/>
        <w:numPr>
          <w:ilvl w:val="0"/>
          <w:numId w:val="13"/>
        </w:numPr>
        <w:spacing w:before="190" w:after="190"/>
        <w:ind w:left="1" w:firstLineChars="82" w:firstLine="26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ICAO Model UAS Regulations A</w:t>
      </w:r>
      <w:r w:rsidR="00E95A31" w:rsidRPr="000A5F9A">
        <w:rPr>
          <w:rFonts w:ascii="Times New Roman" w:hAnsi="Times New Roman" w:hint="eastAsia"/>
        </w:rPr>
        <w:t>d</w:t>
      </w:r>
      <w:r w:rsidR="00E95A31" w:rsidRPr="000A5F9A">
        <w:rPr>
          <w:rFonts w:ascii="Times New Roman" w:hAnsi="Times New Roman"/>
        </w:rPr>
        <w:t>visory</w:t>
      </w:r>
      <w:r w:rsidRPr="000A5F9A">
        <w:rPr>
          <w:rFonts w:ascii="Times New Roman" w:hAnsi="Times New Roman"/>
        </w:rPr>
        <w:t xml:space="preserve"> C</w:t>
      </w:r>
      <w:r w:rsidR="00E95A31" w:rsidRPr="000A5F9A">
        <w:rPr>
          <w:rFonts w:ascii="Times New Roman" w:hAnsi="Times New Roman"/>
        </w:rPr>
        <w:t>ircular</w:t>
      </w:r>
      <w:r w:rsidRPr="000A5F9A">
        <w:rPr>
          <w:rFonts w:ascii="Times New Roman" w:hAnsi="Times New Roman"/>
        </w:rPr>
        <w:t xml:space="preserve"> 101-1</w:t>
      </w:r>
      <w:r w:rsidR="008235BB" w:rsidRPr="000A5F9A">
        <w:rPr>
          <w:rFonts w:ascii="Times New Roman" w:hAnsi="Times New Roman" w:hint="eastAsia"/>
        </w:rPr>
        <w:t xml:space="preserve"> </w:t>
      </w:r>
    </w:p>
    <w:p w:rsidR="001B014C" w:rsidRPr="000A5F9A" w:rsidRDefault="00E95A31" w:rsidP="000A5F9A">
      <w:pPr>
        <w:pStyle w:val="af"/>
        <w:spacing w:before="190" w:after="190"/>
        <w:ind w:left="1183" w:firstLineChars="29" w:firstLine="93"/>
        <w:rPr>
          <w:rFonts w:ascii="Times New Roman" w:hAnsi="Times New Roman"/>
        </w:rPr>
      </w:pPr>
      <w:r w:rsidRPr="000A5F9A">
        <w:rPr>
          <w:rFonts w:ascii="Times New Roman" w:hAnsi="Times New Roman"/>
        </w:rPr>
        <w:t>“</w:t>
      </w:r>
      <w:r w:rsidR="008235BB" w:rsidRPr="000A5F9A">
        <w:rPr>
          <w:rFonts w:ascii="Times New Roman" w:hAnsi="Times New Roman"/>
        </w:rPr>
        <w:t>Remotely P</w:t>
      </w:r>
      <w:r w:rsidR="00C81597" w:rsidRPr="000A5F9A">
        <w:rPr>
          <w:rFonts w:ascii="Times New Roman" w:hAnsi="Times New Roman"/>
        </w:rPr>
        <w:t xml:space="preserve">iloted Aircraft </w:t>
      </w:r>
      <w:proofErr w:type="gramStart"/>
      <w:r w:rsidR="00C81597" w:rsidRPr="000A5F9A">
        <w:rPr>
          <w:rFonts w:ascii="Times New Roman" w:hAnsi="Times New Roman"/>
        </w:rPr>
        <w:t>Systems(</w:t>
      </w:r>
      <w:proofErr w:type="gramEnd"/>
      <w:r w:rsidR="00C81597" w:rsidRPr="000A5F9A">
        <w:rPr>
          <w:rFonts w:ascii="Times New Roman" w:hAnsi="Times New Roman"/>
        </w:rPr>
        <w:t>RPAS) U</w:t>
      </w:r>
      <w:r w:rsidR="0027707B" w:rsidRPr="000A5F9A">
        <w:rPr>
          <w:rFonts w:ascii="Times New Roman" w:hAnsi="Times New Roman"/>
        </w:rPr>
        <w:t>nd</w:t>
      </w:r>
      <w:r w:rsidR="008235BB" w:rsidRPr="000A5F9A">
        <w:rPr>
          <w:rFonts w:ascii="Times New Roman" w:hAnsi="Times New Roman"/>
        </w:rPr>
        <w:t>er 25 kilograms</w:t>
      </w:r>
      <w:r w:rsidRPr="000A5F9A">
        <w:rPr>
          <w:rFonts w:ascii="Times New Roman" w:hAnsi="Times New Roman"/>
        </w:rPr>
        <w:t>”</w:t>
      </w:r>
    </w:p>
    <w:p w:rsidR="00BC35A5" w:rsidRPr="000A5F9A" w:rsidRDefault="00BC35A5" w:rsidP="001B014C">
      <w:pPr>
        <w:pStyle w:val="af"/>
        <w:numPr>
          <w:ilvl w:val="0"/>
          <w:numId w:val="13"/>
        </w:numPr>
        <w:spacing w:before="190" w:after="190"/>
        <w:ind w:left="1400" w:hanging="1112"/>
        <w:rPr>
          <w:rFonts w:ascii="Times New Roman" w:hAnsi="Times New Roman"/>
        </w:rPr>
      </w:pPr>
      <w:r w:rsidRPr="000A5F9A">
        <w:rPr>
          <w:rFonts w:ascii="Times New Roman" w:hAnsi="Times New Roman"/>
        </w:rPr>
        <w:t>《遙控無人機操作人行為準則》</w:t>
      </w:r>
      <w:r w:rsidRPr="000A5F9A">
        <w:rPr>
          <w:rFonts w:ascii="Times New Roman" w:hAnsi="Times New Roman"/>
        </w:rPr>
        <w:t>UAS Pilot Code</w:t>
      </w:r>
    </w:p>
    <w:p w:rsidR="001B014C" w:rsidRDefault="000126F8" w:rsidP="00681CCE">
      <w:pPr>
        <w:pStyle w:val="ad"/>
        <w:spacing w:before="190" w:after="190"/>
        <w:ind w:left="0" w:firstLine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227965</wp:posOffset>
            </wp:positionV>
            <wp:extent cx="24765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4" y="21390"/>
                <wp:lineTo x="2143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4" t="73326" r="60001" b="13116"/>
                    <a:stretch/>
                  </pic:blipFill>
                  <pic:spPr bwMode="auto">
                    <a:xfrm>
                      <a:off x="0" y="0"/>
                      <a:ext cx="247650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6F8" w:rsidRPr="000A5F9A" w:rsidRDefault="000126F8" w:rsidP="00681CCE">
      <w:pPr>
        <w:pStyle w:val="ad"/>
        <w:spacing w:before="190" w:after="190"/>
        <w:ind w:left="0" w:firstLine="0"/>
        <w:rPr>
          <w:rFonts w:ascii="Times New Roman" w:hAnsi="Times New Roman"/>
        </w:rPr>
      </w:pPr>
    </w:p>
    <w:sectPr w:rsidR="000126F8" w:rsidRPr="000A5F9A" w:rsidSect="000A5F9A">
      <w:footerReference w:type="even" r:id="rId10"/>
      <w:footerReference w:type="default" r:id="rId11"/>
      <w:pgSz w:w="11906" w:h="16838" w:code="9"/>
      <w:pgMar w:top="1135" w:right="1134" w:bottom="1135" w:left="1134" w:header="567" w:footer="805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8A" w:rsidRDefault="00E1458A">
      <w:r>
        <w:separator/>
      </w:r>
    </w:p>
  </w:endnote>
  <w:endnote w:type="continuationSeparator" w:id="0">
    <w:p w:rsidR="00E1458A" w:rsidRDefault="00E1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78" w:rsidRDefault="005F0C78" w:rsidP="00FB7541">
    <w:pPr>
      <w:pStyle w:val="aff2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155</w:t>
    </w:r>
    <w:r>
      <w:rPr>
        <w:rStyle w:val="aff3"/>
      </w:rPr>
      <w:fldChar w:fldCharType="end"/>
    </w:r>
  </w:p>
  <w:p w:rsidR="005F0C78" w:rsidRDefault="005F0C78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78" w:rsidRDefault="005F0C78" w:rsidP="000F7703">
    <w:pPr>
      <w:pStyle w:val="aff2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F1EBC">
      <w:rPr>
        <w:rStyle w:val="aff3"/>
        <w:noProof/>
      </w:rPr>
      <w:t>2</w:t>
    </w:r>
    <w:r>
      <w:rPr>
        <w:rStyle w:val="aff3"/>
      </w:rPr>
      <w:fldChar w:fldCharType="end"/>
    </w:r>
  </w:p>
  <w:p w:rsidR="005F0C78" w:rsidRDefault="005F0C78" w:rsidP="008A65EC">
    <w:pPr>
      <w:pStyle w:val="aff2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8A" w:rsidRDefault="00E1458A">
      <w:r>
        <w:separator/>
      </w:r>
    </w:p>
  </w:footnote>
  <w:footnote w:type="continuationSeparator" w:id="0">
    <w:p w:rsidR="00E1458A" w:rsidRDefault="00E1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BB4"/>
    <w:multiLevelType w:val="hybridMultilevel"/>
    <w:tmpl w:val="E02484D0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 w15:restartNumberingAfterBreak="0">
    <w:nsid w:val="0D3C5769"/>
    <w:multiLevelType w:val="hybridMultilevel"/>
    <w:tmpl w:val="BA5E2A9E"/>
    <w:lvl w:ilvl="0" w:tplc="819A91E0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E5207CD"/>
    <w:multiLevelType w:val="hybridMultilevel"/>
    <w:tmpl w:val="F2AA1564"/>
    <w:lvl w:ilvl="0" w:tplc="215ADAEA">
      <w:start w:val="1"/>
      <w:numFmt w:val="decimal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105C4DF6"/>
    <w:multiLevelType w:val="hybridMultilevel"/>
    <w:tmpl w:val="3154BE42"/>
    <w:lvl w:ilvl="0" w:tplc="D4AC44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E7F00"/>
    <w:multiLevelType w:val="hybridMultilevel"/>
    <w:tmpl w:val="ED2085E2"/>
    <w:lvl w:ilvl="0" w:tplc="93D27A1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7B0C"/>
    <w:multiLevelType w:val="singleLevel"/>
    <w:tmpl w:val="793C8494"/>
    <w:lvl w:ilvl="0">
      <w:start w:val="1"/>
      <w:numFmt w:val="upperLetter"/>
      <w:pStyle w:val="3"/>
      <w:lvlText w:val="%1."/>
      <w:lvlJc w:val="left"/>
      <w:pPr>
        <w:tabs>
          <w:tab w:val="num" w:pos="2155"/>
        </w:tabs>
        <w:ind w:left="2155" w:hanging="567"/>
      </w:pPr>
      <w:rPr>
        <w:rFonts w:hint="eastAsia"/>
        <w:b/>
        <w:i w:val="0"/>
        <w:sz w:val="28"/>
      </w:rPr>
    </w:lvl>
  </w:abstractNum>
  <w:abstractNum w:abstractNumId="6" w15:restartNumberingAfterBreak="0">
    <w:nsid w:val="19F752CF"/>
    <w:multiLevelType w:val="hybridMultilevel"/>
    <w:tmpl w:val="133C6648"/>
    <w:lvl w:ilvl="0" w:tplc="1E5654D0">
      <w:start w:val="1"/>
      <w:numFmt w:val="bullet"/>
      <w:pStyle w:val="a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B">
      <w:start w:val="1"/>
      <w:numFmt w:val="bullet"/>
      <w:pStyle w:val="a0"/>
      <w:lvlText w:val="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7" w15:restartNumberingAfterBreak="0">
    <w:nsid w:val="21D80AE5"/>
    <w:multiLevelType w:val="hybridMultilevel"/>
    <w:tmpl w:val="B73E410A"/>
    <w:lvl w:ilvl="0" w:tplc="9882327C">
      <w:start w:val="1"/>
      <w:numFmt w:val="taiwaneseCountingThousand"/>
      <w:lvlText w:val="(%1)"/>
      <w:lvlJc w:val="center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8" w15:restartNumberingAfterBreak="0">
    <w:nsid w:val="2701104F"/>
    <w:multiLevelType w:val="hybridMultilevel"/>
    <w:tmpl w:val="938A8BA8"/>
    <w:lvl w:ilvl="0" w:tplc="B658E32C">
      <w:start w:val="1"/>
      <w:numFmt w:val="taiwaneseCountingThousand"/>
      <w:lvlText w:val="（%1）"/>
      <w:lvlJc w:val="left"/>
      <w:pPr>
        <w:ind w:left="93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14" w:hanging="480"/>
      </w:pPr>
    </w:lvl>
    <w:lvl w:ilvl="2" w:tplc="A4002C08">
      <w:start w:val="1"/>
      <w:numFmt w:val="decimal"/>
      <w:lvlText w:val="(%3)."/>
      <w:lvlJc w:val="right"/>
      <w:pPr>
        <w:ind w:left="1894" w:hanging="480"/>
      </w:pPr>
      <w:rPr>
        <w:rFonts w:hint="eastAsia"/>
      </w:rPr>
    </w:lvl>
    <w:lvl w:ilvl="3" w:tplc="2F44C36C">
      <w:start w:val="1"/>
      <w:numFmt w:val="decimal"/>
      <w:lvlText w:val="(%4)"/>
      <w:lvlJc w:val="left"/>
      <w:pPr>
        <w:ind w:left="2614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9" w15:restartNumberingAfterBreak="0">
    <w:nsid w:val="29BA11C7"/>
    <w:multiLevelType w:val="hybridMultilevel"/>
    <w:tmpl w:val="14A213A2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0" w15:restartNumberingAfterBreak="0">
    <w:nsid w:val="30112FDA"/>
    <w:multiLevelType w:val="hybridMultilevel"/>
    <w:tmpl w:val="508A4DA8"/>
    <w:lvl w:ilvl="0" w:tplc="AF885F9C">
      <w:start w:val="1"/>
      <w:numFmt w:val="taiwaneseCountingThousand"/>
      <w:lvlText w:val="（%1）"/>
      <w:lvlJc w:val="left"/>
      <w:pPr>
        <w:ind w:left="1534" w:hanging="10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1" w15:restartNumberingAfterBreak="0">
    <w:nsid w:val="44AE0036"/>
    <w:multiLevelType w:val="hybridMultilevel"/>
    <w:tmpl w:val="986286C4"/>
    <w:lvl w:ilvl="0" w:tplc="9DEE357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547950"/>
    <w:multiLevelType w:val="singleLevel"/>
    <w:tmpl w:val="74BEF9A6"/>
    <w:lvl w:ilvl="0">
      <w:start w:val="1"/>
      <w:numFmt w:val="upperLetter"/>
      <w:pStyle w:val="2"/>
      <w:lvlText w:val="%1、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49074857"/>
    <w:multiLevelType w:val="singleLevel"/>
    <w:tmpl w:val="8B2C8ABE"/>
    <w:lvl w:ilvl="0">
      <w:start w:val="1"/>
      <w:numFmt w:val="upperLetter"/>
      <w:pStyle w:val="6"/>
      <w:lvlText w:val="%1."/>
      <w:lvlJc w:val="left"/>
      <w:pPr>
        <w:tabs>
          <w:tab w:val="num" w:pos="1065"/>
        </w:tabs>
        <w:ind w:left="1065" w:hanging="585"/>
      </w:pPr>
      <w:rPr>
        <w:rFonts w:ascii="Arial" w:hAnsi="Arial" w:hint="default"/>
        <w:b/>
        <w:i w:val="0"/>
        <w:sz w:val="28"/>
      </w:rPr>
    </w:lvl>
  </w:abstractNum>
  <w:abstractNum w:abstractNumId="14" w15:restartNumberingAfterBreak="0">
    <w:nsid w:val="4F693AE7"/>
    <w:multiLevelType w:val="hybridMultilevel"/>
    <w:tmpl w:val="96D85748"/>
    <w:lvl w:ilvl="0" w:tplc="9BDAA046">
      <w:start w:val="1"/>
      <w:numFmt w:val="bullet"/>
      <w:pStyle w:val="a1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1B29FC"/>
    <w:multiLevelType w:val="hybridMultilevel"/>
    <w:tmpl w:val="C770B9F4"/>
    <w:lvl w:ilvl="0" w:tplc="B658E32C">
      <w:start w:val="1"/>
      <w:numFmt w:val="taiwaneseCountingThousand"/>
      <w:lvlText w:val="（%1）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55527F08"/>
    <w:multiLevelType w:val="singleLevel"/>
    <w:tmpl w:val="63D2F0CA"/>
    <w:lvl w:ilvl="0">
      <w:start w:val="1"/>
      <w:numFmt w:val="upperLetter"/>
      <w:pStyle w:val="4"/>
      <w:lvlText w:val="%1."/>
      <w:lvlJc w:val="left"/>
      <w:pPr>
        <w:tabs>
          <w:tab w:val="num" w:pos="2552"/>
        </w:tabs>
        <w:ind w:left="2552" w:hanging="397"/>
      </w:pPr>
      <w:rPr>
        <w:rFonts w:ascii="Arial" w:hAnsi="Arial" w:hint="default"/>
        <w:b/>
        <w:i w:val="0"/>
        <w:sz w:val="28"/>
      </w:rPr>
    </w:lvl>
  </w:abstractNum>
  <w:abstractNum w:abstractNumId="17" w15:restartNumberingAfterBreak="0">
    <w:nsid w:val="5847606D"/>
    <w:multiLevelType w:val="multilevel"/>
    <w:tmpl w:val="8BB04370"/>
    <w:lvl w:ilvl="0">
      <w:start w:val="1"/>
      <w:numFmt w:val="taiwaneseCountingThousand"/>
      <w:pStyle w:val="a2"/>
      <w:suff w:val="nothing"/>
      <w:lvlText w:val="%1、"/>
      <w:lvlJc w:val="left"/>
      <w:pPr>
        <w:ind w:left="1066" w:hanging="703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4FC6C95"/>
    <w:multiLevelType w:val="hybridMultilevel"/>
    <w:tmpl w:val="A4AE5456"/>
    <w:lvl w:ilvl="0" w:tplc="D4AC44FC">
      <w:start w:val="1"/>
      <w:numFmt w:val="taiwaneseCountingThousand"/>
      <w:lvlText w:val="（%1）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922C93"/>
    <w:multiLevelType w:val="multilevel"/>
    <w:tmpl w:val="924A9D6E"/>
    <w:lvl w:ilvl="0">
      <w:start w:val="1"/>
      <w:numFmt w:val="lowerLetter"/>
      <w:lvlText w:val="(%1)"/>
      <w:lvlJc w:val="left"/>
      <w:pPr>
        <w:tabs>
          <w:tab w:val="num" w:pos="2610"/>
        </w:tabs>
        <w:ind w:left="2610" w:hanging="450"/>
      </w:pPr>
      <w:rPr>
        <w:rFonts w:ascii="Arial" w:hAnsi="Arial" w:hint="default"/>
        <w:sz w:val="28"/>
      </w:rPr>
    </w:lvl>
    <w:lvl w:ilvl="1">
      <w:start w:val="1"/>
      <w:numFmt w:val="lowerRoman"/>
      <w:lvlText w:val="(%2)"/>
      <w:lvlJc w:val="left"/>
      <w:pPr>
        <w:tabs>
          <w:tab w:val="num" w:pos="3780"/>
        </w:tabs>
        <w:ind w:left="3780" w:hanging="720"/>
      </w:pPr>
      <w:rPr>
        <w:rFonts w:hint="default"/>
        <w:sz w:val="28"/>
      </w:rPr>
    </w:lvl>
    <w:lvl w:ilvl="2">
      <w:start w:val="1"/>
      <w:numFmt w:val="upperLetter"/>
      <w:pStyle w:val="5"/>
      <w:lvlText w:val="%3.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980"/>
        </w:tabs>
        <w:ind w:left="49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4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6420"/>
        </w:tabs>
        <w:ind w:left="64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480"/>
      </w:pPr>
    </w:lvl>
  </w:abstractNum>
  <w:abstractNum w:abstractNumId="20" w15:restartNumberingAfterBreak="0">
    <w:nsid w:val="707B6714"/>
    <w:multiLevelType w:val="hybridMultilevel"/>
    <w:tmpl w:val="5614B1AE"/>
    <w:lvl w:ilvl="0" w:tplc="840EA69A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EF213F"/>
    <w:multiLevelType w:val="hybridMultilevel"/>
    <w:tmpl w:val="0298E284"/>
    <w:lvl w:ilvl="0" w:tplc="01DA45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7A4F6F23"/>
    <w:multiLevelType w:val="hybridMultilevel"/>
    <w:tmpl w:val="7D22080C"/>
    <w:lvl w:ilvl="0" w:tplc="1F8EF486">
      <w:start w:val="1"/>
      <w:numFmt w:val="bullet"/>
      <w:pStyle w:val="a3"/>
      <w:lvlText w:val="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</w:abstractNum>
  <w:abstractNum w:abstractNumId="23" w15:restartNumberingAfterBreak="0">
    <w:nsid w:val="7AFA2586"/>
    <w:multiLevelType w:val="hybridMultilevel"/>
    <w:tmpl w:val="910E4A62"/>
    <w:lvl w:ilvl="0" w:tplc="04090011">
      <w:start w:val="1"/>
      <w:numFmt w:val="upperLetter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4" w15:restartNumberingAfterBreak="0">
    <w:nsid w:val="7D987FC2"/>
    <w:multiLevelType w:val="hybridMultilevel"/>
    <w:tmpl w:val="BBB0D234"/>
    <w:lvl w:ilvl="0" w:tplc="221AC964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9"/>
  </w:num>
  <w:num w:numId="10">
    <w:abstractNumId w:val="15"/>
  </w:num>
  <w:num w:numId="11">
    <w:abstractNumId w:val="8"/>
  </w:num>
  <w:num w:numId="12">
    <w:abstractNumId w:val="0"/>
  </w:num>
  <w:num w:numId="13">
    <w:abstractNumId w:val="18"/>
  </w:num>
  <w:num w:numId="14">
    <w:abstractNumId w:val="20"/>
  </w:num>
  <w:num w:numId="15">
    <w:abstractNumId w:val="2"/>
  </w:num>
  <w:num w:numId="16">
    <w:abstractNumId w:val="24"/>
  </w:num>
  <w:num w:numId="17">
    <w:abstractNumId w:val="1"/>
  </w:num>
  <w:num w:numId="18">
    <w:abstractNumId w:val="4"/>
  </w:num>
  <w:num w:numId="19">
    <w:abstractNumId w:val="11"/>
  </w:num>
  <w:num w:numId="20">
    <w:abstractNumId w:val="21"/>
  </w:num>
  <w:num w:numId="21">
    <w:abstractNumId w:val="23"/>
  </w:num>
  <w:num w:numId="22">
    <w:abstractNumId w:val="7"/>
  </w:num>
  <w:num w:numId="23">
    <w:abstractNumId w:val="9"/>
  </w:num>
  <w:num w:numId="24">
    <w:abstractNumId w:val="10"/>
  </w:num>
  <w:num w:numId="2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B6"/>
    <w:rsid w:val="000053CE"/>
    <w:rsid w:val="000126F8"/>
    <w:rsid w:val="00012D72"/>
    <w:rsid w:val="00012E11"/>
    <w:rsid w:val="00013D41"/>
    <w:rsid w:val="00020F60"/>
    <w:rsid w:val="00034A71"/>
    <w:rsid w:val="0004720D"/>
    <w:rsid w:val="00054DB4"/>
    <w:rsid w:val="0006672E"/>
    <w:rsid w:val="00072CA1"/>
    <w:rsid w:val="00075853"/>
    <w:rsid w:val="00076059"/>
    <w:rsid w:val="00086E31"/>
    <w:rsid w:val="0009435C"/>
    <w:rsid w:val="000A01E0"/>
    <w:rsid w:val="000A16FE"/>
    <w:rsid w:val="000A42D0"/>
    <w:rsid w:val="000A5F9A"/>
    <w:rsid w:val="000A6905"/>
    <w:rsid w:val="000B0F9A"/>
    <w:rsid w:val="000C6C31"/>
    <w:rsid w:val="000D29B9"/>
    <w:rsid w:val="000D4750"/>
    <w:rsid w:val="000E086E"/>
    <w:rsid w:val="000F3A2E"/>
    <w:rsid w:val="000F475D"/>
    <w:rsid w:val="000F7703"/>
    <w:rsid w:val="00103196"/>
    <w:rsid w:val="001109F6"/>
    <w:rsid w:val="00114483"/>
    <w:rsid w:val="001220F6"/>
    <w:rsid w:val="00126896"/>
    <w:rsid w:val="00131CB1"/>
    <w:rsid w:val="00135E03"/>
    <w:rsid w:val="00144705"/>
    <w:rsid w:val="00144C98"/>
    <w:rsid w:val="00146962"/>
    <w:rsid w:val="00150C79"/>
    <w:rsid w:val="001535B8"/>
    <w:rsid w:val="00154AED"/>
    <w:rsid w:val="00156E86"/>
    <w:rsid w:val="00160DFC"/>
    <w:rsid w:val="0016704A"/>
    <w:rsid w:val="001721AA"/>
    <w:rsid w:val="00174C1A"/>
    <w:rsid w:val="00182055"/>
    <w:rsid w:val="00182859"/>
    <w:rsid w:val="001840AD"/>
    <w:rsid w:val="00193AAE"/>
    <w:rsid w:val="00195FD4"/>
    <w:rsid w:val="00197BFB"/>
    <w:rsid w:val="00197F65"/>
    <w:rsid w:val="001A0B24"/>
    <w:rsid w:val="001A1F92"/>
    <w:rsid w:val="001A3715"/>
    <w:rsid w:val="001B014C"/>
    <w:rsid w:val="001B390A"/>
    <w:rsid w:val="001B4D6D"/>
    <w:rsid w:val="001C304E"/>
    <w:rsid w:val="001C4ED7"/>
    <w:rsid w:val="001D0A9A"/>
    <w:rsid w:val="001D28FA"/>
    <w:rsid w:val="001D57B0"/>
    <w:rsid w:val="001D5B11"/>
    <w:rsid w:val="001D7634"/>
    <w:rsid w:val="001F14FD"/>
    <w:rsid w:val="001F7471"/>
    <w:rsid w:val="002021E8"/>
    <w:rsid w:val="00202A43"/>
    <w:rsid w:val="00206CCB"/>
    <w:rsid w:val="002101F1"/>
    <w:rsid w:val="00211BD1"/>
    <w:rsid w:val="0023123B"/>
    <w:rsid w:val="00236C9E"/>
    <w:rsid w:val="00245B7C"/>
    <w:rsid w:val="00247156"/>
    <w:rsid w:val="00251F89"/>
    <w:rsid w:val="00252D62"/>
    <w:rsid w:val="00260BC4"/>
    <w:rsid w:val="00260CF9"/>
    <w:rsid w:val="002642C2"/>
    <w:rsid w:val="00266E18"/>
    <w:rsid w:val="002706AF"/>
    <w:rsid w:val="00274B00"/>
    <w:rsid w:val="00274C6D"/>
    <w:rsid w:val="0027707B"/>
    <w:rsid w:val="0028011B"/>
    <w:rsid w:val="00280EF4"/>
    <w:rsid w:val="00281AF8"/>
    <w:rsid w:val="00282CAB"/>
    <w:rsid w:val="0028764D"/>
    <w:rsid w:val="00293FF2"/>
    <w:rsid w:val="00294A0E"/>
    <w:rsid w:val="002A395C"/>
    <w:rsid w:val="002B181D"/>
    <w:rsid w:val="002B6B54"/>
    <w:rsid w:val="002C2F34"/>
    <w:rsid w:val="002C498D"/>
    <w:rsid w:val="002D4C81"/>
    <w:rsid w:val="002D631E"/>
    <w:rsid w:val="002F3756"/>
    <w:rsid w:val="002F6112"/>
    <w:rsid w:val="00303D99"/>
    <w:rsid w:val="00306927"/>
    <w:rsid w:val="00311493"/>
    <w:rsid w:val="00317600"/>
    <w:rsid w:val="00321CD7"/>
    <w:rsid w:val="00325698"/>
    <w:rsid w:val="0032732D"/>
    <w:rsid w:val="00330031"/>
    <w:rsid w:val="00330C69"/>
    <w:rsid w:val="00332AAD"/>
    <w:rsid w:val="0034110E"/>
    <w:rsid w:val="00345F28"/>
    <w:rsid w:val="00347CB6"/>
    <w:rsid w:val="0035574F"/>
    <w:rsid w:val="00364413"/>
    <w:rsid w:val="0037154C"/>
    <w:rsid w:val="0037663D"/>
    <w:rsid w:val="003839FF"/>
    <w:rsid w:val="003914B0"/>
    <w:rsid w:val="003925D4"/>
    <w:rsid w:val="00394E72"/>
    <w:rsid w:val="003A3A39"/>
    <w:rsid w:val="003A55A3"/>
    <w:rsid w:val="003A55FA"/>
    <w:rsid w:val="003A5640"/>
    <w:rsid w:val="003A7EEA"/>
    <w:rsid w:val="003B4D6E"/>
    <w:rsid w:val="003B52B6"/>
    <w:rsid w:val="003B7D4C"/>
    <w:rsid w:val="003C04D8"/>
    <w:rsid w:val="003C4FC8"/>
    <w:rsid w:val="003D7A4C"/>
    <w:rsid w:val="003E2090"/>
    <w:rsid w:val="003E55ED"/>
    <w:rsid w:val="003F02BB"/>
    <w:rsid w:val="003F1CEB"/>
    <w:rsid w:val="003F1EBC"/>
    <w:rsid w:val="003F299A"/>
    <w:rsid w:val="003F5EC8"/>
    <w:rsid w:val="00410F73"/>
    <w:rsid w:val="00415AAD"/>
    <w:rsid w:val="00420815"/>
    <w:rsid w:val="00420E51"/>
    <w:rsid w:val="004259FA"/>
    <w:rsid w:val="00430AD4"/>
    <w:rsid w:val="00434215"/>
    <w:rsid w:val="00442397"/>
    <w:rsid w:val="00442608"/>
    <w:rsid w:val="004429BB"/>
    <w:rsid w:val="00444281"/>
    <w:rsid w:val="004546EE"/>
    <w:rsid w:val="00456438"/>
    <w:rsid w:val="00460D7D"/>
    <w:rsid w:val="004652B7"/>
    <w:rsid w:val="00483D1C"/>
    <w:rsid w:val="00483F4B"/>
    <w:rsid w:val="0048774B"/>
    <w:rsid w:val="00487A2B"/>
    <w:rsid w:val="004A0316"/>
    <w:rsid w:val="004B03F3"/>
    <w:rsid w:val="004B1C3C"/>
    <w:rsid w:val="004B3E31"/>
    <w:rsid w:val="004B5F09"/>
    <w:rsid w:val="004C46D9"/>
    <w:rsid w:val="004C4794"/>
    <w:rsid w:val="004D058F"/>
    <w:rsid w:val="004D29F7"/>
    <w:rsid w:val="004E1D55"/>
    <w:rsid w:val="004E2658"/>
    <w:rsid w:val="004E621E"/>
    <w:rsid w:val="004F1CAA"/>
    <w:rsid w:val="004F2F55"/>
    <w:rsid w:val="004F6172"/>
    <w:rsid w:val="004F61BD"/>
    <w:rsid w:val="005011DA"/>
    <w:rsid w:val="00501E3D"/>
    <w:rsid w:val="005049DF"/>
    <w:rsid w:val="005073A9"/>
    <w:rsid w:val="00511DE3"/>
    <w:rsid w:val="00513966"/>
    <w:rsid w:val="00517BCC"/>
    <w:rsid w:val="00521BDC"/>
    <w:rsid w:val="0052304A"/>
    <w:rsid w:val="00524A3E"/>
    <w:rsid w:val="00527A84"/>
    <w:rsid w:val="005307CA"/>
    <w:rsid w:val="00530D83"/>
    <w:rsid w:val="005326EC"/>
    <w:rsid w:val="005400A2"/>
    <w:rsid w:val="00544DBD"/>
    <w:rsid w:val="005530F0"/>
    <w:rsid w:val="005532F6"/>
    <w:rsid w:val="00555B71"/>
    <w:rsid w:val="005569EB"/>
    <w:rsid w:val="00557F8A"/>
    <w:rsid w:val="00562119"/>
    <w:rsid w:val="005641FC"/>
    <w:rsid w:val="00565586"/>
    <w:rsid w:val="00570ABA"/>
    <w:rsid w:val="00571732"/>
    <w:rsid w:val="005745A5"/>
    <w:rsid w:val="00577CFD"/>
    <w:rsid w:val="00581FCC"/>
    <w:rsid w:val="005845A5"/>
    <w:rsid w:val="00594A60"/>
    <w:rsid w:val="00596F81"/>
    <w:rsid w:val="00597837"/>
    <w:rsid w:val="005A0899"/>
    <w:rsid w:val="005A2EEC"/>
    <w:rsid w:val="005A561B"/>
    <w:rsid w:val="005A6D9C"/>
    <w:rsid w:val="005B31E5"/>
    <w:rsid w:val="005B681E"/>
    <w:rsid w:val="005C3DB2"/>
    <w:rsid w:val="005C5590"/>
    <w:rsid w:val="005C5E61"/>
    <w:rsid w:val="005C6E40"/>
    <w:rsid w:val="005D4DA6"/>
    <w:rsid w:val="005D62AB"/>
    <w:rsid w:val="005E16A7"/>
    <w:rsid w:val="005F0C78"/>
    <w:rsid w:val="005F3726"/>
    <w:rsid w:val="005F546C"/>
    <w:rsid w:val="005F551F"/>
    <w:rsid w:val="005F60A8"/>
    <w:rsid w:val="005F7528"/>
    <w:rsid w:val="006002D2"/>
    <w:rsid w:val="006009EC"/>
    <w:rsid w:val="00612017"/>
    <w:rsid w:val="006164BA"/>
    <w:rsid w:val="00616E84"/>
    <w:rsid w:val="00625EF0"/>
    <w:rsid w:val="00635F0D"/>
    <w:rsid w:val="00642D70"/>
    <w:rsid w:val="00643B70"/>
    <w:rsid w:val="00645761"/>
    <w:rsid w:val="00647463"/>
    <w:rsid w:val="00655917"/>
    <w:rsid w:val="0065616A"/>
    <w:rsid w:val="006613B0"/>
    <w:rsid w:val="006630DC"/>
    <w:rsid w:val="00665C3E"/>
    <w:rsid w:val="006661B5"/>
    <w:rsid w:val="006661E0"/>
    <w:rsid w:val="006721EA"/>
    <w:rsid w:val="00673739"/>
    <w:rsid w:val="00681CCE"/>
    <w:rsid w:val="00681E76"/>
    <w:rsid w:val="006853F6"/>
    <w:rsid w:val="00685F28"/>
    <w:rsid w:val="006942BC"/>
    <w:rsid w:val="006955ED"/>
    <w:rsid w:val="00697198"/>
    <w:rsid w:val="006A1067"/>
    <w:rsid w:val="006A1C4B"/>
    <w:rsid w:val="006A2669"/>
    <w:rsid w:val="006A5AF3"/>
    <w:rsid w:val="006A7CBA"/>
    <w:rsid w:val="006B0F7E"/>
    <w:rsid w:val="006B1596"/>
    <w:rsid w:val="006B1D5B"/>
    <w:rsid w:val="006C0EEC"/>
    <w:rsid w:val="006C1664"/>
    <w:rsid w:val="006C2611"/>
    <w:rsid w:val="006C2C99"/>
    <w:rsid w:val="006C45AC"/>
    <w:rsid w:val="006C65F9"/>
    <w:rsid w:val="006C721A"/>
    <w:rsid w:val="006D0773"/>
    <w:rsid w:val="006F288D"/>
    <w:rsid w:val="006F351E"/>
    <w:rsid w:val="006F6F90"/>
    <w:rsid w:val="006F7B04"/>
    <w:rsid w:val="00701560"/>
    <w:rsid w:val="00714C01"/>
    <w:rsid w:val="0071724A"/>
    <w:rsid w:val="00720C30"/>
    <w:rsid w:val="007315AE"/>
    <w:rsid w:val="00732119"/>
    <w:rsid w:val="007346CE"/>
    <w:rsid w:val="00735C70"/>
    <w:rsid w:val="00745BA1"/>
    <w:rsid w:val="0075044F"/>
    <w:rsid w:val="00754E48"/>
    <w:rsid w:val="00762E33"/>
    <w:rsid w:val="00764BE3"/>
    <w:rsid w:val="00766BB0"/>
    <w:rsid w:val="00771545"/>
    <w:rsid w:val="00773C7D"/>
    <w:rsid w:val="00782A51"/>
    <w:rsid w:val="00785D16"/>
    <w:rsid w:val="00786116"/>
    <w:rsid w:val="00792320"/>
    <w:rsid w:val="00794344"/>
    <w:rsid w:val="007962DB"/>
    <w:rsid w:val="007A583E"/>
    <w:rsid w:val="007B7061"/>
    <w:rsid w:val="007C42FF"/>
    <w:rsid w:val="007D195B"/>
    <w:rsid w:val="007D1F4F"/>
    <w:rsid w:val="007D39D3"/>
    <w:rsid w:val="007D7822"/>
    <w:rsid w:val="007F0C4D"/>
    <w:rsid w:val="007F1F4F"/>
    <w:rsid w:val="007F4F70"/>
    <w:rsid w:val="008032D4"/>
    <w:rsid w:val="0080701E"/>
    <w:rsid w:val="00810FD2"/>
    <w:rsid w:val="0081395A"/>
    <w:rsid w:val="0081555E"/>
    <w:rsid w:val="0082004B"/>
    <w:rsid w:val="0082089A"/>
    <w:rsid w:val="00821A9A"/>
    <w:rsid w:val="008221DE"/>
    <w:rsid w:val="008225FA"/>
    <w:rsid w:val="008235BB"/>
    <w:rsid w:val="00824C27"/>
    <w:rsid w:val="00825F03"/>
    <w:rsid w:val="00830548"/>
    <w:rsid w:val="008305B7"/>
    <w:rsid w:val="00835AAC"/>
    <w:rsid w:val="0083697B"/>
    <w:rsid w:val="008438FC"/>
    <w:rsid w:val="00846305"/>
    <w:rsid w:val="0085439A"/>
    <w:rsid w:val="00860E07"/>
    <w:rsid w:val="008627B3"/>
    <w:rsid w:val="008628C5"/>
    <w:rsid w:val="00864F0A"/>
    <w:rsid w:val="0087048C"/>
    <w:rsid w:val="00882201"/>
    <w:rsid w:val="00887552"/>
    <w:rsid w:val="008963E1"/>
    <w:rsid w:val="008A65EC"/>
    <w:rsid w:val="008A7CAA"/>
    <w:rsid w:val="008B24D9"/>
    <w:rsid w:val="008B3A47"/>
    <w:rsid w:val="008C16DE"/>
    <w:rsid w:val="008D0A91"/>
    <w:rsid w:val="008D399B"/>
    <w:rsid w:val="008D3B6D"/>
    <w:rsid w:val="008D623F"/>
    <w:rsid w:val="008D69EF"/>
    <w:rsid w:val="008D7E5D"/>
    <w:rsid w:val="008E0980"/>
    <w:rsid w:val="008E156F"/>
    <w:rsid w:val="008E4829"/>
    <w:rsid w:val="008E62D0"/>
    <w:rsid w:val="00907721"/>
    <w:rsid w:val="00907CF0"/>
    <w:rsid w:val="00910580"/>
    <w:rsid w:val="00911586"/>
    <w:rsid w:val="0091512A"/>
    <w:rsid w:val="009214ED"/>
    <w:rsid w:val="00922AA1"/>
    <w:rsid w:val="00926252"/>
    <w:rsid w:val="00937F55"/>
    <w:rsid w:val="00941A1D"/>
    <w:rsid w:val="00942B19"/>
    <w:rsid w:val="009477E6"/>
    <w:rsid w:val="00950581"/>
    <w:rsid w:val="00955FD7"/>
    <w:rsid w:val="0096031F"/>
    <w:rsid w:val="00960345"/>
    <w:rsid w:val="00974F56"/>
    <w:rsid w:val="00984946"/>
    <w:rsid w:val="009946BA"/>
    <w:rsid w:val="0099617B"/>
    <w:rsid w:val="009A1EA4"/>
    <w:rsid w:val="009A5968"/>
    <w:rsid w:val="009B2283"/>
    <w:rsid w:val="009B6AE7"/>
    <w:rsid w:val="009C3238"/>
    <w:rsid w:val="009C5317"/>
    <w:rsid w:val="009C6343"/>
    <w:rsid w:val="009D2A1E"/>
    <w:rsid w:val="009D365A"/>
    <w:rsid w:val="009D6FEF"/>
    <w:rsid w:val="009E5834"/>
    <w:rsid w:val="009E590C"/>
    <w:rsid w:val="009E7A4C"/>
    <w:rsid w:val="009F06DB"/>
    <w:rsid w:val="009F0742"/>
    <w:rsid w:val="009F1DAF"/>
    <w:rsid w:val="009F35DF"/>
    <w:rsid w:val="009F3B40"/>
    <w:rsid w:val="009F7164"/>
    <w:rsid w:val="00A02359"/>
    <w:rsid w:val="00A064C0"/>
    <w:rsid w:val="00A070B7"/>
    <w:rsid w:val="00A10B5E"/>
    <w:rsid w:val="00A1617D"/>
    <w:rsid w:val="00A21556"/>
    <w:rsid w:val="00A231AC"/>
    <w:rsid w:val="00A25A44"/>
    <w:rsid w:val="00A27819"/>
    <w:rsid w:val="00A36877"/>
    <w:rsid w:val="00A36B7D"/>
    <w:rsid w:val="00A419BC"/>
    <w:rsid w:val="00A50B3C"/>
    <w:rsid w:val="00A51027"/>
    <w:rsid w:val="00A560AB"/>
    <w:rsid w:val="00A56E20"/>
    <w:rsid w:val="00A6439B"/>
    <w:rsid w:val="00A65FD7"/>
    <w:rsid w:val="00A6675B"/>
    <w:rsid w:val="00A726EC"/>
    <w:rsid w:val="00A7747E"/>
    <w:rsid w:val="00A818AC"/>
    <w:rsid w:val="00A90A66"/>
    <w:rsid w:val="00A9216F"/>
    <w:rsid w:val="00A9240D"/>
    <w:rsid w:val="00AA1E56"/>
    <w:rsid w:val="00AA2052"/>
    <w:rsid w:val="00AC09C3"/>
    <w:rsid w:val="00AC16D3"/>
    <w:rsid w:val="00AC1E41"/>
    <w:rsid w:val="00AC4EA1"/>
    <w:rsid w:val="00AC5F60"/>
    <w:rsid w:val="00AD3148"/>
    <w:rsid w:val="00AD4A35"/>
    <w:rsid w:val="00AD709C"/>
    <w:rsid w:val="00AE1DF0"/>
    <w:rsid w:val="00AF26F2"/>
    <w:rsid w:val="00AF5415"/>
    <w:rsid w:val="00B037A9"/>
    <w:rsid w:val="00B06A2C"/>
    <w:rsid w:val="00B104CF"/>
    <w:rsid w:val="00B21DED"/>
    <w:rsid w:val="00B25B48"/>
    <w:rsid w:val="00B35720"/>
    <w:rsid w:val="00B371B9"/>
    <w:rsid w:val="00B4051E"/>
    <w:rsid w:val="00B41F51"/>
    <w:rsid w:val="00B4396C"/>
    <w:rsid w:val="00B4573C"/>
    <w:rsid w:val="00B47988"/>
    <w:rsid w:val="00B52C77"/>
    <w:rsid w:val="00B60D11"/>
    <w:rsid w:val="00B70BD1"/>
    <w:rsid w:val="00B9615D"/>
    <w:rsid w:val="00B96DFC"/>
    <w:rsid w:val="00BA44AF"/>
    <w:rsid w:val="00BA5DBA"/>
    <w:rsid w:val="00BB443B"/>
    <w:rsid w:val="00BB68DF"/>
    <w:rsid w:val="00BC0C23"/>
    <w:rsid w:val="00BC30AB"/>
    <w:rsid w:val="00BC31C9"/>
    <w:rsid w:val="00BC35A5"/>
    <w:rsid w:val="00BC6FCC"/>
    <w:rsid w:val="00BD0B76"/>
    <w:rsid w:val="00BD199D"/>
    <w:rsid w:val="00BD6777"/>
    <w:rsid w:val="00BD7112"/>
    <w:rsid w:val="00BE6C40"/>
    <w:rsid w:val="00BE7E3A"/>
    <w:rsid w:val="00BF0B79"/>
    <w:rsid w:val="00BF19CB"/>
    <w:rsid w:val="00BF459A"/>
    <w:rsid w:val="00C017EB"/>
    <w:rsid w:val="00C13056"/>
    <w:rsid w:val="00C15120"/>
    <w:rsid w:val="00C2326E"/>
    <w:rsid w:val="00C2439C"/>
    <w:rsid w:val="00C273AE"/>
    <w:rsid w:val="00C3174C"/>
    <w:rsid w:val="00C402FC"/>
    <w:rsid w:val="00C41D44"/>
    <w:rsid w:val="00C43563"/>
    <w:rsid w:val="00C442FA"/>
    <w:rsid w:val="00C52450"/>
    <w:rsid w:val="00C54005"/>
    <w:rsid w:val="00C67FCC"/>
    <w:rsid w:val="00C72D34"/>
    <w:rsid w:val="00C744DF"/>
    <w:rsid w:val="00C76403"/>
    <w:rsid w:val="00C81597"/>
    <w:rsid w:val="00C95791"/>
    <w:rsid w:val="00C96740"/>
    <w:rsid w:val="00C9784C"/>
    <w:rsid w:val="00CA527D"/>
    <w:rsid w:val="00CB66AF"/>
    <w:rsid w:val="00CC1A26"/>
    <w:rsid w:val="00CC3F4F"/>
    <w:rsid w:val="00CF291B"/>
    <w:rsid w:val="00CF5F83"/>
    <w:rsid w:val="00D01C50"/>
    <w:rsid w:val="00D02E07"/>
    <w:rsid w:val="00D16F71"/>
    <w:rsid w:val="00D17084"/>
    <w:rsid w:val="00D241C5"/>
    <w:rsid w:val="00D40960"/>
    <w:rsid w:val="00D416DB"/>
    <w:rsid w:val="00D4209E"/>
    <w:rsid w:val="00D420A2"/>
    <w:rsid w:val="00D45B99"/>
    <w:rsid w:val="00D51F04"/>
    <w:rsid w:val="00D563E7"/>
    <w:rsid w:val="00D56DD7"/>
    <w:rsid w:val="00D6050B"/>
    <w:rsid w:val="00D60934"/>
    <w:rsid w:val="00D80428"/>
    <w:rsid w:val="00D83750"/>
    <w:rsid w:val="00D83863"/>
    <w:rsid w:val="00D84E5A"/>
    <w:rsid w:val="00D90798"/>
    <w:rsid w:val="00DA23FA"/>
    <w:rsid w:val="00DA3A2F"/>
    <w:rsid w:val="00DA70C2"/>
    <w:rsid w:val="00DC2562"/>
    <w:rsid w:val="00DC6290"/>
    <w:rsid w:val="00DC7EB1"/>
    <w:rsid w:val="00DD098C"/>
    <w:rsid w:val="00DD0D7E"/>
    <w:rsid w:val="00DD368A"/>
    <w:rsid w:val="00DD4980"/>
    <w:rsid w:val="00DD56B3"/>
    <w:rsid w:val="00DE060C"/>
    <w:rsid w:val="00DF60A1"/>
    <w:rsid w:val="00E02837"/>
    <w:rsid w:val="00E046C2"/>
    <w:rsid w:val="00E1458A"/>
    <w:rsid w:val="00E20A97"/>
    <w:rsid w:val="00E31E59"/>
    <w:rsid w:val="00E33BAD"/>
    <w:rsid w:val="00E41831"/>
    <w:rsid w:val="00E47D18"/>
    <w:rsid w:val="00E53F96"/>
    <w:rsid w:val="00E57361"/>
    <w:rsid w:val="00E576F2"/>
    <w:rsid w:val="00E6181F"/>
    <w:rsid w:val="00E63868"/>
    <w:rsid w:val="00E64D07"/>
    <w:rsid w:val="00E6604C"/>
    <w:rsid w:val="00E72750"/>
    <w:rsid w:val="00E74FB6"/>
    <w:rsid w:val="00E82671"/>
    <w:rsid w:val="00E86447"/>
    <w:rsid w:val="00E90A5D"/>
    <w:rsid w:val="00E95A31"/>
    <w:rsid w:val="00E95B66"/>
    <w:rsid w:val="00EA0DE3"/>
    <w:rsid w:val="00EA2046"/>
    <w:rsid w:val="00EA6B77"/>
    <w:rsid w:val="00EA7104"/>
    <w:rsid w:val="00EA7F60"/>
    <w:rsid w:val="00EB3ECE"/>
    <w:rsid w:val="00EB7B53"/>
    <w:rsid w:val="00EC1E20"/>
    <w:rsid w:val="00EC2D10"/>
    <w:rsid w:val="00ED23D8"/>
    <w:rsid w:val="00ED5E86"/>
    <w:rsid w:val="00ED7E45"/>
    <w:rsid w:val="00EE004B"/>
    <w:rsid w:val="00EE05BC"/>
    <w:rsid w:val="00EE1944"/>
    <w:rsid w:val="00EE2721"/>
    <w:rsid w:val="00EE3CA2"/>
    <w:rsid w:val="00EE5ED0"/>
    <w:rsid w:val="00EF4366"/>
    <w:rsid w:val="00EF4E07"/>
    <w:rsid w:val="00EF62CC"/>
    <w:rsid w:val="00EF6365"/>
    <w:rsid w:val="00F10DAE"/>
    <w:rsid w:val="00F14A65"/>
    <w:rsid w:val="00F15C33"/>
    <w:rsid w:val="00F32949"/>
    <w:rsid w:val="00F3327E"/>
    <w:rsid w:val="00F36312"/>
    <w:rsid w:val="00F36697"/>
    <w:rsid w:val="00F436A0"/>
    <w:rsid w:val="00F56002"/>
    <w:rsid w:val="00F63AC4"/>
    <w:rsid w:val="00F63B5D"/>
    <w:rsid w:val="00F6430F"/>
    <w:rsid w:val="00F672C1"/>
    <w:rsid w:val="00F719BA"/>
    <w:rsid w:val="00F72E29"/>
    <w:rsid w:val="00F7540D"/>
    <w:rsid w:val="00F759D6"/>
    <w:rsid w:val="00F80CF5"/>
    <w:rsid w:val="00F80D4A"/>
    <w:rsid w:val="00F828B7"/>
    <w:rsid w:val="00F84836"/>
    <w:rsid w:val="00F86B1F"/>
    <w:rsid w:val="00F91F83"/>
    <w:rsid w:val="00FA0988"/>
    <w:rsid w:val="00FA4DCC"/>
    <w:rsid w:val="00FA5A7F"/>
    <w:rsid w:val="00FB7541"/>
    <w:rsid w:val="00FC1849"/>
    <w:rsid w:val="00FC681C"/>
    <w:rsid w:val="00FD3D1D"/>
    <w:rsid w:val="00FD70B1"/>
    <w:rsid w:val="00FE5FDE"/>
    <w:rsid w:val="00FE72E3"/>
    <w:rsid w:val="00FF0E2D"/>
    <w:rsid w:val="00FF2090"/>
    <w:rsid w:val="00FF35C0"/>
    <w:rsid w:val="00FF3AC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9BCE556-E88D-49B6-BE57-3452EE4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74FB6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4"/>
    <w:next w:val="a4"/>
    <w:qFormat/>
    <w:rsid w:val="008A65EC"/>
    <w:pPr>
      <w:keepNext/>
      <w:snapToGrid w:val="0"/>
      <w:spacing w:after="120" w:line="160" w:lineRule="atLeast"/>
      <w:ind w:left="482"/>
      <w:outlineLvl w:val="0"/>
    </w:pPr>
    <w:rPr>
      <w:rFonts w:ascii="標楷體" w:hAnsi="Tahoma"/>
      <w:color w:val="000000"/>
    </w:rPr>
  </w:style>
  <w:style w:type="paragraph" w:styleId="2">
    <w:name w:val="heading 2"/>
    <w:basedOn w:val="a4"/>
    <w:next w:val="a5"/>
    <w:qFormat/>
    <w:rsid w:val="008A65EC"/>
    <w:pPr>
      <w:keepNext/>
      <w:numPr>
        <w:numId w:val="5"/>
      </w:numPr>
      <w:snapToGrid w:val="0"/>
      <w:spacing w:after="120" w:line="160" w:lineRule="atLeast"/>
      <w:outlineLvl w:val="1"/>
    </w:pPr>
    <w:rPr>
      <w:rFonts w:ascii="標楷體"/>
      <w:color w:val="000000"/>
    </w:rPr>
  </w:style>
  <w:style w:type="paragraph" w:styleId="3">
    <w:name w:val="heading 3"/>
    <w:basedOn w:val="a4"/>
    <w:next w:val="a5"/>
    <w:qFormat/>
    <w:rsid w:val="008A65EC"/>
    <w:pPr>
      <w:keepNext/>
      <w:numPr>
        <w:numId w:val="6"/>
      </w:numPr>
      <w:snapToGrid w:val="0"/>
      <w:spacing w:after="120" w:line="240" w:lineRule="atLeast"/>
      <w:outlineLvl w:val="2"/>
    </w:pPr>
    <w:rPr>
      <w:rFonts w:ascii="Arial" w:hAnsi="Arial"/>
    </w:rPr>
  </w:style>
  <w:style w:type="paragraph" w:styleId="4">
    <w:name w:val="heading 4"/>
    <w:basedOn w:val="a4"/>
    <w:next w:val="a5"/>
    <w:qFormat/>
    <w:rsid w:val="008A65EC"/>
    <w:pPr>
      <w:keepNext/>
      <w:widowControl/>
      <w:numPr>
        <w:numId w:val="7"/>
      </w:numPr>
      <w:snapToGrid w:val="0"/>
      <w:spacing w:after="120" w:line="240" w:lineRule="atLeast"/>
      <w:outlineLvl w:val="3"/>
    </w:pPr>
    <w:rPr>
      <w:rFonts w:ascii="Arial" w:hAnsi="Arial"/>
      <w:color w:val="0000FF"/>
      <w:kern w:val="0"/>
    </w:rPr>
  </w:style>
  <w:style w:type="paragraph" w:styleId="5">
    <w:name w:val="heading 5"/>
    <w:basedOn w:val="a4"/>
    <w:next w:val="a5"/>
    <w:qFormat/>
    <w:rsid w:val="008A65EC"/>
    <w:pPr>
      <w:keepNext/>
      <w:widowControl/>
      <w:numPr>
        <w:ilvl w:val="2"/>
        <w:numId w:val="9"/>
      </w:numPr>
      <w:snapToGrid w:val="0"/>
      <w:spacing w:before="120" w:line="240" w:lineRule="atLeast"/>
      <w:outlineLvl w:val="4"/>
    </w:pPr>
    <w:rPr>
      <w:rFonts w:ascii="標楷體"/>
    </w:rPr>
  </w:style>
  <w:style w:type="paragraph" w:styleId="6">
    <w:name w:val="heading 6"/>
    <w:basedOn w:val="a4"/>
    <w:next w:val="a5"/>
    <w:qFormat/>
    <w:rsid w:val="008A65EC"/>
    <w:pPr>
      <w:keepNext/>
      <w:numPr>
        <w:numId w:val="8"/>
      </w:numPr>
      <w:tabs>
        <w:tab w:val="clear" w:pos="1065"/>
        <w:tab w:val="num" w:pos="2160"/>
      </w:tabs>
      <w:spacing w:before="120" w:line="0" w:lineRule="atLeast"/>
      <w:ind w:left="2160" w:hanging="482"/>
      <w:outlineLvl w:val="5"/>
    </w:pPr>
    <w:rPr>
      <w:rFonts w:ascii="標楷體" w:hAnsi="Arial"/>
      <w:kern w:val="0"/>
    </w:rPr>
  </w:style>
  <w:style w:type="paragraph" w:styleId="7">
    <w:name w:val="heading 7"/>
    <w:basedOn w:val="a4"/>
    <w:next w:val="a4"/>
    <w:qFormat/>
    <w:rsid w:val="008A65EC"/>
    <w:pPr>
      <w:keepNext/>
      <w:jc w:val="center"/>
      <w:outlineLvl w:val="6"/>
    </w:pPr>
  </w:style>
  <w:style w:type="paragraph" w:styleId="8">
    <w:name w:val="heading 8"/>
    <w:basedOn w:val="a4"/>
    <w:next w:val="a4"/>
    <w:qFormat/>
    <w:rsid w:val="008A65EC"/>
    <w:pPr>
      <w:keepNext/>
      <w:adjustRightInd w:val="0"/>
      <w:snapToGrid w:val="0"/>
      <w:spacing w:before="100" w:beforeAutospacing="1" w:after="100" w:afterAutospacing="1" w:line="0" w:lineRule="atLeast"/>
      <w:ind w:firstLine="2160"/>
      <w:outlineLvl w:val="7"/>
    </w:pPr>
    <w:rPr>
      <w:rFonts w:ascii="Arial" w:hAnsi="Arial" w:cs="Arial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第二階內文"/>
    <w:basedOn w:val="aa"/>
    <w:rsid w:val="00594A60"/>
    <w:rPr>
      <w:rFonts w:ascii="Times New Roman" w:hAnsi="Times New Roman"/>
    </w:rPr>
  </w:style>
  <w:style w:type="paragraph" w:customStyle="1" w:styleId="aa">
    <w:name w:val="正二階內文"/>
    <w:basedOn w:val="a4"/>
    <w:rsid w:val="00643B70"/>
    <w:pPr>
      <w:snapToGrid w:val="0"/>
      <w:spacing w:beforeLines="50" w:before="180" w:afterLines="50" w:after="180"/>
      <w:ind w:left="454"/>
    </w:pPr>
    <w:rPr>
      <w:rFonts w:ascii="標楷體" w:hAnsi="標楷體"/>
      <w:sz w:val="32"/>
      <w:szCs w:val="32"/>
    </w:rPr>
  </w:style>
  <w:style w:type="paragraph" w:customStyle="1" w:styleId="ab">
    <w:name w:val="正一階"/>
    <w:basedOn w:val="a4"/>
    <w:link w:val="ac"/>
    <w:autoRedefine/>
    <w:rsid w:val="00280EF4"/>
    <w:pPr>
      <w:snapToGrid w:val="0"/>
      <w:spacing w:beforeLines="100" w:before="360" w:afterLines="100" w:after="360"/>
      <w:ind w:left="652" w:hanging="652"/>
    </w:pPr>
    <w:rPr>
      <w:rFonts w:ascii="標楷體" w:hAnsi="標楷體"/>
      <w:b/>
      <w:sz w:val="32"/>
      <w:szCs w:val="32"/>
      <w:u w:val="single"/>
    </w:rPr>
  </w:style>
  <w:style w:type="paragraph" w:customStyle="1" w:styleId="ad">
    <w:name w:val="正二階"/>
    <w:basedOn w:val="a4"/>
    <w:link w:val="ae"/>
    <w:rsid w:val="00643B70"/>
    <w:pPr>
      <w:snapToGrid w:val="0"/>
      <w:spacing w:beforeLines="50" w:before="180" w:afterLines="50" w:after="180"/>
      <w:ind w:left="964" w:hanging="851"/>
    </w:pPr>
    <w:rPr>
      <w:rFonts w:ascii="標楷體" w:hAnsi="標楷體"/>
      <w:sz w:val="32"/>
      <w:szCs w:val="32"/>
    </w:rPr>
  </w:style>
  <w:style w:type="paragraph" w:customStyle="1" w:styleId="af">
    <w:name w:val="正一階內文"/>
    <w:basedOn w:val="a4"/>
    <w:rsid w:val="00643B70"/>
    <w:pPr>
      <w:snapToGrid w:val="0"/>
      <w:spacing w:beforeLines="50" w:before="180" w:afterLines="50" w:after="180"/>
      <w:ind w:left="113"/>
    </w:pPr>
    <w:rPr>
      <w:rFonts w:ascii="標楷體" w:hAnsi="標楷體"/>
      <w:sz w:val="32"/>
      <w:szCs w:val="32"/>
    </w:rPr>
  </w:style>
  <w:style w:type="paragraph" w:customStyle="1" w:styleId="af0">
    <w:name w:val="正三階"/>
    <w:basedOn w:val="a4"/>
    <w:rsid w:val="00280EF4"/>
    <w:pPr>
      <w:snapToGrid w:val="0"/>
      <w:spacing w:beforeLines="50" w:before="180" w:afterLines="50" w:after="180"/>
      <w:ind w:left="964" w:hanging="397"/>
    </w:pPr>
    <w:rPr>
      <w:rFonts w:ascii="標楷體" w:hAnsi="標楷體"/>
      <w:sz w:val="32"/>
      <w:szCs w:val="32"/>
    </w:rPr>
  </w:style>
  <w:style w:type="paragraph" w:customStyle="1" w:styleId="af1">
    <w:name w:val="正四階"/>
    <w:basedOn w:val="a4"/>
    <w:rsid w:val="00280EF4"/>
    <w:pPr>
      <w:snapToGrid w:val="0"/>
      <w:spacing w:beforeLines="50" w:before="180" w:afterLines="50" w:after="180"/>
      <w:ind w:left="1304" w:hanging="737"/>
    </w:pPr>
    <w:rPr>
      <w:rFonts w:ascii="標楷體" w:hAnsi="標楷體"/>
      <w:sz w:val="32"/>
      <w:szCs w:val="32"/>
    </w:rPr>
  </w:style>
  <w:style w:type="paragraph" w:customStyle="1" w:styleId="af2">
    <w:name w:val="正五階"/>
    <w:basedOn w:val="a4"/>
    <w:rsid w:val="00280EF4"/>
    <w:pPr>
      <w:snapToGrid w:val="0"/>
      <w:spacing w:beforeLines="50" w:before="180" w:afterLines="50" w:after="180"/>
      <w:ind w:left="1503" w:hanging="482"/>
    </w:pPr>
    <w:rPr>
      <w:rFonts w:ascii="標楷體" w:hAnsi="標楷體"/>
      <w:sz w:val="32"/>
      <w:szCs w:val="32"/>
    </w:rPr>
  </w:style>
  <w:style w:type="paragraph" w:customStyle="1" w:styleId="af3">
    <w:name w:val="正六階"/>
    <w:basedOn w:val="a4"/>
    <w:rsid w:val="00280EF4"/>
    <w:pPr>
      <w:snapToGrid w:val="0"/>
      <w:spacing w:beforeLines="50" w:before="180" w:afterLines="50" w:after="180"/>
      <w:ind w:left="1832" w:hanging="811"/>
    </w:pPr>
    <w:rPr>
      <w:rFonts w:ascii="標楷體" w:hAnsi="標楷體"/>
      <w:sz w:val="32"/>
      <w:szCs w:val="32"/>
    </w:rPr>
  </w:style>
  <w:style w:type="paragraph" w:customStyle="1" w:styleId="a1">
    <w:name w:val="正七階"/>
    <w:basedOn w:val="a4"/>
    <w:rsid w:val="00280EF4"/>
    <w:pPr>
      <w:numPr>
        <w:numId w:val="1"/>
      </w:numPr>
      <w:snapToGrid w:val="0"/>
      <w:spacing w:beforeLines="50" w:before="180" w:afterLines="50" w:after="180"/>
    </w:pPr>
    <w:rPr>
      <w:rFonts w:ascii="標楷體" w:hAnsi="標楷體"/>
      <w:sz w:val="32"/>
      <w:szCs w:val="32"/>
    </w:rPr>
  </w:style>
  <w:style w:type="paragraph" w:customStyle="1" w:styleId="a3">
    <w:name w:val="正八階"/>
    <w:basedOn w:val="a4"/>
    <w:rsid w:val="00643B70"/>
    <w:pPr>
      <w:numPr>
        <w:numId w:val="2"/>
      </w:numPr>
      <w:snapToGrid w:val="0"/>
      <w:spacing w:beforeLines="10" w:before="36" w:afterLines="10" w:after="36"/>
    </w:pPr>
    <w:rPr>
      <w:rFonts w:ascii="標楷體" w:hAnsi="標楷體"/>
      <w:sz w:val="32"/>
      <w:szCs w:val="32"/>
    </w:rPr>
  </w:style>
  <w:style w:type="paragraph" w:customStyle="1" w:styleId="af4">
    <w:name w:val="第一階"/>
    <w:basedOn w:val="ab"/>
    <w:link w:val="af5"/>
    <w:rsid w:val="00594A60"/>
    <w:rPr>
      <w:rFonts w:ascii="Times New Roman" w:hAnsi="Times New Roman"/>
    </w:rPr>
  </w:style>
  <w:style w:type="paragraph" w:customStyle="1" w:styleId="af6">
    <w:name w:val="第一階內文"/>
    <w:basedOn w:val="af"/>
    <w:rsid w:val="00594A60"/>
    <w:rPr>
      <w:rFonts w:ascii="Times New Roman" w:hAnsi="Times New Roman"/>
    </w:rPr>
  </w:style>
  <w:style w:type="paragraph" w:customStyle="1" w:styleId="af7">
    <w:name w:val="第二階"/>
    <w:basedOn w:val="ad"/>
    <w:link w:val="af8"/>
    <w:rsid w:val="00594A60"/>
    <w:rPr>
      <w:rFonts w:ascii="Times New Roman" w:hAnsi="Times New Roman"/>
    </w:rPr>
  </w:style>
  <w:style w:type="paragraph" w:customStyle="1" w:styleId="af9">
    <w:name w:val="第三階"/>
    <w:basedOn w:val="af0"/>
    <w:rsid w:val="00594A60"/>
    <w:rPr>
      <w:rFonts w:ascii="Times New Roman" w:hAnsi="Times New Roman"/>
    </w:rPr>
  </w:style>
  <w:style w:type="paragraph" w:customStyle="1" w:styleId="afa">
    <w:name w:val="第四階"/>
    <w:basedOn w:val="af1"/>
    <w:rsid w:val="00594A60"/>
    <w:rPr>
      <w:rFonts w:ascii="Times New Roman" w:hAnsi="Times New Roman"/>
    </w:rPr>
  </w:style>
  <w:style w:type="paragraph" w:customStyle="1" w:styleId="afb">
    <w:name w:val="第五階"/>
    <w:basedOn w:val="af2"/>
    <w:rsid w:val="00594A60"/>
    <w:pPr>
      <w:ind w:left="1560" w:hanging="539"/>
    </w:pPr>
    <w:rPr>
      <w:rFonts w:ascii="Times New Roman" w:hAnsi="Times New Roman"/>
    </w:rPr>
  </w:style>
  <w:style w:type="paragraph" w:customStyle="1" w:styleId="afc">
    <w:name w:val="第六階"/>
    <w:basedOn w:val="af3"/>
    <w:rsid w:val="00594A60"/>
    <w:pPr>
      <w:ind w:left="1815" w:hanging="794"/>
    </w:pPr>
    <w:rPr>
      <w:rFonts w:ascii="Times New Roman" w:hAnsi="Times New Roman"/>
    </w:rPr>
  </w:style>
  <w:style w:type="paragraph" w:customStyle="1" w:styleId="a">
    <w:name w:val="第七階"/>
    <w:basedOn w:val="a4"/>
    <w:rsid w:val="00594A60"/>
    <w:pPr>
      <w:numPr>
        <w:numId w:val="3"/>
      </w:numPr>
      <w:snapToGrid w:val="0"/>
      <w:spacing w:beforeLines="50" w:before="180" w:afterLines="50" w:after="180"/>
    </w:pPr>
  </w:style>
  <w:style w:type="paragraph" w:customStyle="1" w:styleId="a0">
    <w:name w:val="第八階"/>
    <w:basedOn w:val="a4"/>
    <w:rsid w:val="00594A60"/>
    <w:pPr>
      <w:numPr>
        <w:ilvl w:val="1"/>
        <w:numId w:val="3"/>
      </w:numPr>
      <w:snapToGrid w:val="0"/>
      <w:spacing w:beforeLines="50" w:before="180" w:afterLines="50" w:after="180"/>
    </w:pPr>
  </w:style>
  <w:style w:type="paragraph" w:customStyle="1" w:styleId="afd">
    <w:name w:val="英文格式"/>
    <w:basedOn w:val="a4"/>
    <w:rsid w:val="009E7A4C"/>
    <w:pPr>
      <w:snapToGrid w:val="0"/>
      <w:spacing w:beforeLines="50" w:before="180" w:afterLines="50" w:after="180"/>
      <w:ind w:left="660" w:hangingChars="300" w:hanging="660"/>
      <w:jc w:val="both"/>
    </w:pPr>
    <w:rPr>
      <w:rFonts w:eastAsia="新細明體"/>
      <w:sz w:val="24"/>
      <w:szCs w:val="24"/>
    </w:rPr>
  </w:style>
  <w:style w:type="paragraph" w:customStyle="1" w:styleId="afe">
    <w:name w:val="中文格式"/>
    <w:basedOn w:val="a4"/>
    <w:rsid w:val="009E7A4C"/>
    <w:pPr>
      <w:snapToGrid w:val="0"/>
      <w:spacing w:beforeLines="50" w:before="180" w:afterLines="50" w:after="180"/>
      <w:ind w:left="680"/>
      <w:jc w:val="both"/>
    </w:pPr>
    <w:rPr>
      <w:rFonts w:eastAsia="新細明體"/>
      <w:sz w:val="24"/>
      <w:szCs w:val="24"/>
    </w:rPr>
  </w:style>
  <w:style w:type="paragraph" w:customStyle="1" w:styleId="aff">
    <w:name w:val="中中的英文"/>
    <w:basedOn w:val="a4"/>
    <w:rsid w:val="009E7A4C"/>
    <w:pPr>
      <w:snapToGrid w:val="0"/>
      <w:spacing w:beforeLines="50" w:before="180" w:afterLines="50" w:after="180"/>
      <w:ind w:left="660" w:hangingChars="300" w:hanging="660"/>
      <w:jc w:val="both"/>
    </w:pPr>
    <w:rPr>
      <w:rFonts w:eastAsia="新細明體"/>
      <w:szCs w:val="28"/>
    </w:rPr>
  </w:style>
  <w:style w:type="paragraph" w:styleId="aff0">
    <w:name w:val="Body Text"/>
    <w:basedOn w:val="a4"/>
    <w:rsid w:val="00E74FB6"/>
    <w:pPr>
      <w:spacing w:after="120"/>
    </w:pPr>
    <w:rPr>
      <w:rFonts w:eastAsia="新細明體"/>
      <w:sz w:val="24"/>
    </w:rPr>
  </w:style>
  <w:style w:type="paragraph" w:styleId="aff1">
    <w:name w:val="Body Text Indent"/>
    <w:basedOn w:val="a4"/>
    <w:rsid w:val="00E74FB6"/>
    <w:pPr>
      <w:spacing w:after="120"/>
      <w:ind w:left="480"/>
    </w:pPr>
    <w:rPr>
      <w:rFonts w:eastAsia="新細明體"/>
      <w:sz w:val="24"/>
    </w:rPr>
  </w:style>
  <w:style w:type="character" w:customStyle="1" w:styleId="ae">
    <w:name w:val="正二階 字元"/>
    <w:link w:val="ad"/>
    <w:rsid w:val="00330C69"/>
    <w:rPr>
      <w:rFonts w:ascii="標楷體" w:eastAsia="標楷體" w:hAnsi="標楷體"/>
      <w:kern w:val="2"/>
      <w:sz w:val="32"/>
      <w:szCs w:val="32"/>
      <w:lang w:val="en-US" w:eastAsia="zh-TW" w:bidi="ar-SA"/>
    </w:rPr>
  </w:style>
  <w:style w:type="character" w:customStyle="1" w:styleId="af8">
    <w:name w:val="第二階 字元"/>
    <w:link w:val="af7"/>
    <w:rsid w:val="00330C69"/>
    <w:rPr>
      <w:rFonts w:ascii="標楷體" w:eastAsia="標楷體" w:hAnsi="標楷體"/>
      <w:kern w:val="2"/>
      <w:sz w:val="32"/>
      <w:szCs w:val="32"/>
      <w:lang w:val="en-US" w:eastAsia="zh-TW" w:bidi="ar-SA"/>
    </w:rPr>
  </w:style>
  <w:style w:type="character" w:customStyle="1" w:styleId="ac">
    <w:name w:val="正一階 字元"/>
    <w:link w:val="ab"/>
    <w:rsid w:val="00330C69"/>
    <w:rPr>
      <w:rFonts w:ascii="標楷體" w:eastAsia="標楷體" w:hAnsi="標楷體"/>
      <w:b/>
      <w:kern w:val="2"/>
      <w:sz w:val="32"/>
      <w:szCs w:val="32"/>
      <w:u w:val="single"/>
      <w:lang w:val="en-US" w:eastAsia="zh-TW" w:bidi="ar-SA"/>
    </w:rPr>
  </w:style>
  <w:style w:type="character" w:customStyle="1" w:styleId="af5">
    <w:name w:val="第一階 字元"/>
    <w:link w:val="af4"/>
    <w:rsid w:val="00330C69"/>
    <w:rPr>
      <w:rFonts w:ascii="標楷體" w:eastAsia="標楷體" w:hAnsi="標楷體"/>
      <w:b/>
      <w:kern w:val="2"/>
      <w:sz w:val="32"/>
      <w:szCs w:val="32"/>
      <w:u w:val="single"/>
      <w:lang w:val="en-US" w:eastAsia="zh-TW" w:bidi="ar-SA"/>
    </w:rPr>
  </w:style>
  <w:style w:type="paragraph" w:styleId="aff2">
    <w:name w:val="footer"/>
    <w:basedOn w:val="a4"/>
    <w:rsid w:val="008A65E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3">
    <w:name w:val="page number"/>
    <w:basedOn w:val="a6"/>
    <w:rsid w:val="008A65EC"/>
  </w:style>
  <w:style w:type="paragraph" w:styleId="a5">
    <w:name w:val="Normal Indent"/>
    <w:basedOn w:val="a4"/>
    <w:rsid w:val="008A65EC"/>
    <w:pPr>
      <w:ind w:left="480"/>
    </w:pPr>
    <w:rPr>
      <w:rFonts w:eastAsia="新細明體"/>
      <w:sz w:val="24"/>
    </w:rPr>
  </w:style>
  <w:style w:type="paragraph" w:styleId="Web">
    <w:name w:val="Normal (Web)"/>
    <w:basedOn w:val="a4"/>
    <w:rsid w:val="008A65EC"/>
    <w:pPr>
      <w:widowControl/>
      <w:spacing w:before="100" w:after="100"/>
    </w:pPr>
    <w:rPr>
      <w:rFonts w:ascii="Arial Unicode MS" w:eastAsia="Arial Unicode MS" w:hAnsi="Arial Unicode MS"/>
      <w:kern w:val="0"/>
      <w:sz w:val="24"/>
    </w:rPr>
  </w:style>
  <w:style w:type="paragraph" w:customStyle="1" w:styleId="a2">
    <w:name w:val="分項段落"/>
    <w:basedOn w:val="a4"/>
    <w:rsid w:val="008A65EC"/>
    <w:pPr>
      <w:widowControl/>
      <w:numPr>
        <w:numId w:val="4"/>
      </w:numPr>
      <w:snapToGrid w:val="0"/>
      <w:jc w:val="both"/>
      <w:textAlignment w:val="baseline"/>
    </w:pPr>
    <w:rPr>
      <w:noProof/>
      <w:kern w:val="0"/>
      <w:sz w:val="32"/>
    </w:rPr>
  </w:style>
  <w:style w:type="paragraph" w:styleId="30">
    <w:name w:val="Body Text Indent 3"/>
    <w:basedOn w:val="a4"/>
    <w:rsid w:val="008A65EC"/>
    <w:pPr>
      <w:ind w:left="720" w:hanging="720"/>
      <w:jc w:val="both"/>
    </w:pPr>
    <w:rPr>
      <w:sz w:val="32"/>
    </w:rPr>
  </w:style>
  <w:style w:type="paragraph" w:styleId="aff4">
    <w:name w:val="List"/>
    <w:basedOn w:val="a4"/>
    <w:rsid w:val="008A65EC"/>
    <w:pPr>
      <w:ind w:left="100" w:hanging="200"/>
    </w:pPr>
    <w:rPr>
      <w:rFonts w:eastAsia="新細明體"/>
      <w:sz w:val="24"/>
    </w:rPr>
  </w:style>
  <w:style w:type="paragraph" w:styleId="20">
    <w:name w:val="Body Text Indent 2"/>
    <w:basedOn w:val="a4"/>
    <w:rsid w:val="008A65EC"/>
    <w:pPr>
      <w:snapToGrid w:val="0"/>
      <w:spacing w:after="120" w:line="160" w:lineRule="atLeast"/>
      <w:ind w:left="960"/>
    </w:pPr>
    <w:rPr>
      <w:rFonts w:ascii="標楷體"/>
      <w:color w:val="000000"/>
    </w:rPr>
  </w:style>
  <w:style w:type="paragraph" w:styleId="21">
    <w:name w:val="Body Text 2"/>
    <w:basedOn w:val="a4"/>
    <w:rsid w:val="008A65EC"/>
    <w:rPr>
      <w:rFonts w:ascii="標楷體"/>
    </w:rPr>
  </w:style>
  <w:style w:type="character" w:styleId="aff5">
    <w:name w:val="Hyperlink"/>
    <w:uiPriority w:val="99"/>
    <w:rsid w:val="008A65EC"/>
    <w:rPr>
      <w:color w:val="0000FF"/>
      <w:u w:val="single"/>
    </w:rPr>
  </w:style>
  <w:style w:type="character" w:styleId="aff6">
    <w:name w:val="FollowedHyperlink"/>
    <w:rsid w:val="008A65EC"/>
    <w:rPr>
      <w:color w:val="800080"/>
      <w:u w:val="single"/>
    </w:rPr>
  </w:style>
  <w:style w:type="paragraph" w:styleId="aff7">
    <w:name w:val="header"/>
    <w:basedOn w:val="a4"/>
    <w:rsid w:val="008A65EC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paragraph" w:styleId="aff8">
    <w:name w:val="Date"/>
    <w:basedOn w:val="a4"/>
    <w:next w:val="a4"/>
    <w:rsid w:val="008A65EC"/>
    <w:pPr>
      <w:jc w:val="right"/>
    </w:pPr>
    <w:rPr>
      <w:rFonts w:ascii="Arial" w:hAnsi="Arial"/>
      <w:kern w:val="0"/>
    </w:rPr>
  </w:style>
  <w:style w:type="paragraph" w:styleId="aff9">
    <w:name w:val="Balloon Text"/>
    <w:basedOn w:val="a4"/>
    <w:semiHidden/>
    <w:rsid w:val="008A65EC"/>
    <w:rPr>
      <w:rFonts w:ascii="Arial" w:eastAsia="新細明體" w:hAnsi="Arial"/>
      <w:sz w:val="18"/>
      <w:szCs w:val="18"/>
    </w:rPr>
  </w:style>
  <w:style w:type="paragraph" w:styleId="22">
    <w:name w:val="List 2"/>
    <w:basedOn w:val="a4"/>
    <w:rsid w:val="008A65EC"/>
    <w:pPr>
      <w:ind w:left="960" w:hanging="480"/>
    </w:pPr>
    <w:rPr>
      <w:rFonts w:eastAsia="新細明體"/>
      <w:sz w:val="24"/>
    </w:rPr>
  </w:style>
  <w:style w:type="paragraph" w:styleId="23">
    <w:name w:val="Body Text First Indent 2"/>
    <w:basedOn w:val="aff1"/>
    <w:rsid w:val="008A65EC"/>
    <w:pPr>
      <w:ind w:firstLine="210"/>
    </w:pPr>
  </w:style>
  <w:style w:type="paragraph" w:styleId="affa">
    <w:name w:val="Document Map"/>
    <w:basedOn w:val="a4"/>
    <w:semiHidden/>
    <w:rsid w:val="008A65EC"/>
    <w:pPr>
      <w:shd w:val="clear" w:color="auto" w:fill="000080"/>
    </w:pPr>
    <w:rPr>
      <w:rFonts w:ascii="Arial" w:eastAsia="新細明體" w:hAnsi="Arial"/>
      <w:sz w:val="24"/>
    </w:rPr>
  </w:style>
  <w:style w:type="paragraph" w:styleId="affb">
    <w:name w:val="Plain Text"/>
    <w:basedOn w:val="a4"/>
    <w:link w:val="affc"/>
    <w:uiPriority w:val="99"/>
    <w:unhideWhenUsed/>
    <w:rsid w:val="0065616A"/>
    <w:rPr>
      <w:rFonts w:ascii="Calibri" w:eastAsia="新細明體" w:hAnsi="Courier New" w:cs="Courier New"/>
      <w:sz w:val="24"/>
      <w:szCs w:val="24"/>
    </w:rPr>
  </w:style>
  <w:style w:type="character" w:customStyle="1" w:styleId="affc">
    <w:name w:val="純文字 字元"/>
    <w:link w:val="affb"/>
    <w:uiPriority w:val="99"/>
    <w:rsid w:val="0065616A"/>
    <w:rPr>
      <w:rFonts w:ascii="Calibri" w:hAnsi="Courier New" w:cs="Courier New"/>
      <w:kern w:val="2"/>
      <w:sz w:val="24"/>
      <w:szCs w:val="24"/>
    </w:rPr>
  </w:style>
  <w:style w:type="character" w:customStyle="1" w:styleId="affd">
    <w:name w:val="註解文字 字元"/>
    <w:uiPriority w:val="99"/>
    <w:semiHidden/>
    <w:locked/>
    <w:rsid w:val="000C6C31"/>
    <w:rPr>
      <w:rFonts w:cs="Times New Roman"/>
      <w:sz w:val="24"/>
    </w:rPr>
  </w:style>
  <w:style w:type="paragraph" w:styleId="affe">
    <w:name w:val="List Paragraph"/>
    <w:basedOn w:val="a4"/>
    <w:uiPriority w:val="34"/>
    <w:qFormat/>
    <w:rsid w:val="000C6C31"/>
    <w:pPr>
      <w:ind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ED0B-5F36-4270-90B3-BFD3AF95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830</Words>
  <Characters>257</Characters>
  <Application>Microsoft Office Word</Application>
  <DocSecurity>0</DocSecurity>
  <Lines>2</Lines>
  <Paragraphs>2</Paragraphs>
  <ScaleCrop>false</ScaleCrop>
  <Company>CAA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民航通告</dc:title>
  <dc:subject>民航通告</dc:subject>
  <dc:creator>交通部民用航空局</dc:creator>
  <cp:keywords>民航通告</cp:keywords>
  <dc:description/>
  <cp:lastModifiedBy>馬郁霖</cp:lastModifiedBy>
  <cp:revision>41</cp:revision>
  <cp:lastPrinted>2019-06-27T01:01:00Z</cp:lastPrinted>
  <dcterms:created xsi:type="dcterms:W3CDTF">2022-01-04T03:31:00Z</dcterms:created>
  <dcterms:modified xsi:type="dcterms:W3CDTF">2022-01-20T07:37:00Z</dcterms:modified>
  <cp:category>610;821;A33</cp:category>
</cp:coreProperties>
</file>