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95E9" w14:textId="22B60B9E" w:rsidR="0035404E" w:rsidRDefault="00925AFD" w:rsidP="005E6BD1">
      <w:pPr>
        <w:jc w:val="center"/>
        <w:rPr>
          <w:rFonts w:ascii="Arial" w:eastAsia="標楷體" w:hAnsi="Arial" w:cs="Arial"/>
          <w:b/>
          <w:sz w:val="32"/>
          <w:szCs w:val="32"/>
        </w:rPr>
      </w:pPr>
      <w:r w:rsidRPr="00265298">
        <w:rPr>
          <w:rFonts w:ascii="Arial" w:eastAsia="標楷體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DAEAA" wp14:editId="33D28D92">
                <wp:simplePos x="0" y="0"/>
                <wp:positionH relativeFrom="margin">
                  <wp:posOffset>4596765</wp:posOffset>
                </wp:positionH>
                <wp:positionV relativeFrom="paragraph">
                  <wp:posOffset>-575310</wp:posOffset>
                </wp:positionV>
                <wp:extent cx="960120" cy="5715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012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B591B" w14:textId="77777777" w:rsidR="00925AFD" w:rsidRPr="00BE28E4" w:rsidRDefault="00925AFD" w:rsidP="00925AFD">
                            <w:pPr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BE28E4"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  <w:t>附錄</w:t>
                            </w:r>
                            <w:r>
                              <w:rPr>
                                <w:rFonts w:ascii="Arial" w:eastAsia="標楷體" w:hAnsi="Arial" w:cs="Arial" w:hint="eastAsia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DAEAA" id="Rectangle 2" o:spid="_x0000_s1026" style="position:absolute;left:0;text-align:left;margin-left:361.95pt;margin-top:-45.3pt;width:75.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" filled="f" stroked="f">
                <v:textbox>
                  <w:txbxContent>
                    <w:p w14:paraId="07FB591B" w14:textId="77777777" w:rsidR="00925AFD" w:rsidRPr="00BE28E4" w:rsidRDefault="00925AFD" w:rsidP="00925AFD">
                      <w:pPr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</w:pPr>
                      <w:r w:rsidRPr="00BE28E4"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  <w:t>附錄</w:t>
                      </w:r>
                      <w:r>
                        <w:rPr>
                          <w:rFonts w:ascii="Arial" w:eastAsia="標楷體" w:hAnsi="Arial" w:cs="Arial" w:hint="eastAsia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5404E" w:rsidRPr="00265298">
        <w:rPr>
          <w:rFonts w:ascii="Arial" w:eastAsia="標楷體" w:hAnsi="Arial" w:cs="Arial"/>
          <w:b/>
          <w:sz w:val="32"/>
          <w:szCs w:val="32"/>
        </w:rPr>
        <w:t>民用航空局</w:t>
      </w:r>
      <w:proofErr w:type="gramStart"/>
      <w:r w:rsidR="0035404E" w:rsidRPr="00265298">
        <w:rPr>
          <w:rFonts w:ascii="Arial" w:eastAsia="標楷體" w:hAnsi="Arial" w:cs="Arial"/>
          <w:b/>
          <w:sz w:val="32"/>
          <w:szCs w:val="32"/>
        </w:rPr>
        <w:t>航空站</w:t>
      </w:r>
      <w:r w:rsidR="00B21C1F" w:rsidRPr="00265298">
        <w:rPr>
          <w:rFonts w:ascii="Arial" w:eastAsia="標楷體" w:hAnsi="Arial" w:cs="Arial"/>
          <w:b/>
          <w:sz w:val="32"/>
          <w:szCs w:val="32"/>
        </w:rPr>
        <w:t>空側</w:t>
      </w:r>
      <w:r w:rsidR="00184D54">
        <w:rPr>
          <w:rFonts w:ascii="Arial" w:eastAsia="標楷體" w:hAnsi="Arial" w:cs="Arial"/>
          <w:b/>
          <w:sz w:val="32"/>
          <w:szCs w:val="32"/>
        </w:rPr>
        <w:t>檢查員</w:t>
      </w:r>
      <w:proofErr w:type="gramEnd"/>
      <w:r w:rsidR="00184D54">
        <w:rPr>
          <w:rFonts w:ascii="Arial" w:eastAsia="標楷體" w:hAnsi="Arial" w:cs="Arial"/>
          <w:b/>
          <w:sz w:val="32"/>
          <w:szCs w:val="32"/>
        </w:rPr>
        <w:t>訓練計畫</w:t>
      </w:r>
    </w:p>
    <w:p w14:paraId="5F16B826" w14:textId="11C39051" w:rsidR="0035404E" w:rsidRPr="00B61149" w:rsidRDefault="003E7EBD" w:rsidP="00B61149">
      <w:pPr>
        <w:pStyle w:val="a9"/>
        <w:numPr>
          <w:ilvl w:val="0"/>
          <w:numId w:val="10"/>
        </w:numPr>
        <w:spacing w:beforeLines="100" w:before="360"/>
        <w:ind w:leftChars="0" w:left="709" w:hanging="709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t>依據本</w:t>
      </w:r>
      <w:r w:rsidRPr="00B61149">
        <w:rPr>
          <w:rFonts w:ascii="Arial" w:eastAsia="標楷體" w:hAnsi="Arial" w:cs="Arial"/>
          <w:sz w:val="28"/>
          <w:szCs w:val="28"/>
        </w:rPr>
        <w:t>局</w:t>
      </w:r>
      <w:r w:rsidRPr="00B61149">
        <w:rPr>
          <w:rFonts w:ascii="Arial" w:eastAsia="標楷體" w:hAnsi="Arial" w:cs="Arial" w:hint="eastAsia"/>
          <w:sz w:val="28"/>
          <w:szCs w:val="28"/>
        </w:rPr>
        <w:t>「航空安全檢查及飛航測試執行要點」</w:t>
      </w:r>
      <w:r w:rsidRPr="00B61149">
        <w:rPr>
          <w:rFonts w:ascii="Arial" w:eastAsia="標楷體" w:hAnsi="Arial" w:cs="Arial"/>
          <w:sz w:val="28"/>
          <w:szCs w:val="28"/>
        </w:rPr>
        <w:t>辦理</w:t>
      </w:r>
      <w:r w:rsidR="00824B47" w:rsidRPr="00B61149">
        <w:rPr>
          <w:rFonts w:ascii="Arial" w:eastAsia="標楷體" w:hAnsi="Arial" w:cs="Arial" w:hint="eastAsia"/>
          <w:sz w:val="28"/>
          <w:szCs w:val="28"/>
        </w:rPr>
        <w:t>。</w:t>
      </w:r>
    </w:p>
    <w:p w14:paraId="6D570761" w14:textId="7BAEB465" w:rsidR="00F42D08" w:rsidRPr="00B61149" w:rsidRDefault="00436905" w:rsidP="00B61149">
      <w:pPr>
        <w:pStyle w:val="a9"/>
        <w:numPr>
          <w:ilvl w:val="0"/>
          <w:numId w:val="10"/>
        </w:numPr>
        <w:ind w:leftChars="0" w:left="709" w:hanging="709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t>檢查員訓練分為</w:t>
      </w:r>
      <w:r w:rsidR="003135F4" w:rsidRPr="00B61149">
        <w:rPr>
          <w:rFonts w:ascii="Arial" w:eastAsia="標楷體" w:hAnsi="Arial" w:cs="Arial"/>
          <w:sz w:val="28"/>
          <w:szCs w:val="28"/>
        </w:rPr>
        <w:t>職前訓練</w:t>
      </w:r>
      <w:r w:rsidR="003135F4" w:rsidRPr="00B61149">
        <w:rPr>
          <w:rFonts w:ascii="Arial" w:eastAsia="標楷體" w:hAnsi="Arial" w:cs="Arial" w:hint="eastAsia"/>
          <w:sz w:val="28"/>
          <w:szCs w:val="28"/>
        </w:rPr>
        <w:t>及</w:t>
      </w:r>
      <w:r w:rsidR="00882DE2" w:rsidRPr="00882DE2">
        <w:rPr>
          <w:rFonts w:ascii="Arial" w:eastAsia="標楷體" w:hAnsi="Arial" w:cs="Arial" w:hint="eastAsia"/>
          <w:sz w:val="28"/>
          <w:szCs w:val="28"/>
        </w:rPr>
        <w:t>年度</w:t>
      </w:r>
      <w:proofErr w:type="gramStart"/>
      <w:r w:rsidR="003135F4" w:rsidRPr="00B61149">
        <w:rPr>
          <w:rFonts w:ascii="Arial" w:eastAsia="標楷體" w:hAnsi="Arial" w:cs="Arial"/>
          <w:sz w:val="28"/>
          <w:szCs w:val="28"/>
        </w:rPr>
        <w:t>複</w:t>
      </w:r>
      <w:proofErr w:type="gramEnd"/>
      <w:r w:rsidR="003135F4" w:rsidRPr="00B61149">
        <w:rPr>
          <w:rFonts w:ascii="Arial" w:eastAsia="標楷體" w:hAnsi="Arial" w:cs="Arial"/>
          <w:sz w:val="28"/>
          <w:szCs w:val="28"/>
        </w:rPr>
        <w:t>訓</w:t>
      </w:r>
      <w:r w:rsidR="00836447" w:rsidRPr="00B61149">
        <w:rPr>
          <w:rFonts w:ascii="Arial" w:eastAsia="標楷體" w:hAnsi="Arial" w:cs="Arial" w:hint="eastAsia"/>
          <w:sz w:val="28"/>
          <w:szCs w:val="28"/>
        </w:rPr>
        <w:t>，</w:t>
      </w:r>
      <w:r w:rsidR="00446AAD" w:rsidRPr="00B61149">
        <w:rPr>
          <w:rFonts w:ascii="Arial" w:eastAsia="標楷體" w:hAnsi="Arial" w:cs="Arial" w:hint="eastAsia"/>
          <w:sz w:val="28"/>
          <w:szCs w:val="28"/>
        </w:rPr>
        <w:t>訓練內容如下：</w:t>
      </w:r>
    </w:p>
    <w:p w14:paraId="5C6EEA29" w14:textId="46C08B2D" w:rsidR="003135F4" w:rsidRPr="00B61149" w:rsidRDefault="003C6819" w:rsidP="00B61149">
      <w:pPr>
        <w:pStyle w:val="a9"/>
        <w:numPr>
          <w:ilvl w:val="1"/>
          <w:numId w:val="13"/>
        </w:numPr>
        <w:ind w:leftChars="0" w:left="1276" w:hanging="567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t>職前訓練</w:t>
      </w:r>
    </w:p>
    <w:p w14:paraId="22B620E8" w14:textId="25F18F4A" w:rsidR="003C6819" w:rsidRPr="00B61149" w:rsidRDefault="003C6819" w:rsidP="000969A1">
      <w:pPr>
        <w:pStyle w:val="a9"/>
        <w:numPr>
          <w:ilvl w:val="0"/>
          <w:numId w:val="14"/>
        </w:numPr>
        <w:ind w:leftChars="0" w:left="1418" w:hanging="458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t>學科訓練</w:t>
      </w:r>
      <w:bookmarkStart w:id="0" w:name="_Hlk229126332"/>
      <w:r w:rsidRPr="00B61149">
        <w:rPr>
          <w:rFonts w:ascii="Arial" w:eastAsia="標楷體" w:hAnsi="Arial" w:cs="Arial" w:hint="eastAsia"/>
          <w:sz w:val="28"/>
          <w:szCs w:val="28"/>
        </w:rPr>
        <w:t>：</w:t>
      </w:r>
      <w:bookmarkEnd w:id="0"/>
      <w:r w:rsidR="00EB5E7A" w:rsidRPr="00B61149">
        <w:rPr>
          <w:rFonts w:ascii="Arial" w:eastAsia="標楷體" w:hAnsi="Arial" w:cs="Arial" w:hint="eastAsia"/>
          <w:sz w:val="28"/>
          <w:szCs w:val="28"/>
        </w:rPr>
        <w:t>參加本局、本局民航人員訓練所或國內、外訓練機構所辦理之下列</w:t>
      </w:r>
      <w:r w:rsidR="00CC60E5" w:rsidRPr="00B61149">
        <w:rPr>
          <w:rFonts w:ascii="Arial" w:eastAsia="標楷體" w:hAnsi="Arial" w:cs="Arial" w:hint="eastAsia"/>
          <w:sz w:val="28"/>
          <w:szCs w:val="28"/>
        </w:rPr>
        <w:t>課程</w:t>
      </w:r>
      <w:r w:rsidR="00EB5E7A" w:rsidRPr="00B61149">
        <w:rPr>
          <w:rFonts w:ascii="Arial" w:eastAsia="標楷體" w:hAnsi="Arial" w:cs="Arial" w:hint="eastAsia"/>
          <w:sz w:val="28"/>
          <w:szCs w:val="28"/>
        </w:rPr>
        <w:t>，</w:t>
      </w:r>
      <w:r w:rsidR="00CC60E5" w:rsidRPr="00B61149">
        <w:rPr>
          <w:rFonts w:ascii="Arial" w:eastAsia="標楷體" w:hAnsi="Arial" w:cs="Arial" w:hint="eastAsia"/>
          <w:sz w:val="28"/>
          <w:szCs w:val="28"/>
        </w:rPr>
        <w:t>總時數</w:t>
      </w:r>
      <w:r w:rsidR="00CC60E5" w:rsidRPr="00B61149">
        <w:rPr>
          <w:rFonts w:ascii="Arial" w:eastAsia="標楷體" w:hAnsi="Arial" w:cs="Arial" w:hint="eastAsia"/>
          <w:sz w:val="28"/>
          <w:szCs w:val="28"/>
        </w:rPr>
        <w:t>80</w:t>
      </w:r>
      <w:r w:rsidR="00CC60E5" w:rsidRPr="00B61149">
        <w:rPr>
          <w:rFonts w:ascii="Arial" w:eastAsia="標楷體" w:hAnsi="Arial" w:cs="Arial" w:hint="eastAsia"/>
          <w:sz w:val="28"/>
          <w:szCs w:val="28"/>
        </w:rPr>
        <w:t>小時以上。</w:t>
      </w:r>
    </w:p>
    <w:p w14:paraId="6B0A6FD6" w14:textId="16D969F8" w:rsidR="00CC60E5" w:rsidRPr="00B61149" w:rsidRDefault="003C6819" w:rsidP="000969A1">
      <w:pPr>
        <w:pStyle w:val="a9"/>
        <w:numPr>
          <w:ilvl w:val="0"/>
          <w:numId w:val="15"/>
        </w:numPr>
        <w:ind w:leftChars="0"/>
        <w:rPr>
          <w:rFonts w:ascii="Arial" w:eastAsia="標楷體" w:hAnsi="Arial" w:cs="Arial"/>
          <w:sz w:val="28"/>
          <w:szCs w:val="28"/>
        </w:rPr>
      </w:pPr>
      <w:proofErr w:type="gramStart"/>
      <w:r w:rsidRPr="00B61149">
        <w:rPr>
          <w:rFonts w:ascii="Arial" w:eastAsia="標楷體" w:hAnsi="Arial" w:cs="Arial" w:hint="eastAsia"/>
          <w:sz w:val="28"/>
          <w:szCs w:val="28"/>
        </w:rPr>
        <w:t>航空站空側設施</w:t>
      </w:r>
      <w:proofErr w:type="gramEnd"/>
      <w:r w:rsidRPr="00B61149">
        <w:rPr>
          <w:rFonts w:ascii="Arial" w:eastAsia="標楷體" w:hAnsi="Arial" w:cs="Arial" w:hint="eastAsia"/>
          <w:sz w:val="28"/>
          <w:szCs w:val="28"/>
        </w:rPr>
        <w:t>及作業訓練：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包含</w:t>
      </w:r>
      <w:proofErr w:type="gramStart"/>
      <w:r w:rsidR="001803FD" w:rsidRPr="00B61149">
        <w:rPr>
          <w:rFonts w:ascii="Arial" w:eastAsia="標楷體" w:hAnsi="Arial" w:cs="Arial" w:hint="eastAsia"/>
          <w:sz w:val="28"/>
          <w:szCs w:val="28"/>
        </w:rPr>
        <w:t>機場空側作業</w:t>
      </w:r>
      <w:proofErr w:type="gramEnd"/>
      <w:r w:rsidR="001803FD" w:rsidRPr="00B61149">
        <w:rPr>
          <w:rFonts w:ascii="Arial" w:eastAsia="標楷體" w:hAnsi="Arial" w:cs="Arial" w:hint="eastAsia"/>
          <w:sz w:val="28"/>
          <w:szCs w:val="28"/>
        </w:rPr>
        <w:t>程序與管理、安全管理系統、國家民用航空安全計畫或其他與</w:t>
      </w:r>
      <w:proofErr w:type="gramStart"/>
      <w:r w:rsidR="001803FD" w:rsidRPr="00B61149">
        <w:rPr>
          <w:rFonts w:ascii="Arial" w:eastAsia="標楷體" w:hAnsi="Arial" w:cs="Arial" w:hint="eastAsia"/>
          <w:sz w:val="28"/>
          <w:szCs w:val="28"/>
        </w:rPr>
        <w:t>航空站空側設施</w:t>
      </w:r>
      <w:proofErr w:type="gramEnd"/>
      <w:r w:rsidR="001803FD" w:rsidRPr="00B61149">
        <w:rPr>
          <w:rFonts w:ascii="Arial" w:eastAsia="標楷體" w:hAnsi="Arial" w:cs="Arial" w:hint="eastAsia"/>
          <w:sz w:val="28"/>
          <w:szCs w:val="28"/>
        </w:rPr>
        <w:t>及作業相關課程，其累計時數應達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40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小時以上</w:t>
      </w:r>
      <w:r w:rsidR="00CC60E5" w:rsidRPr="000969A1">
        <w:rPr>
          <w:rFonts w:ascii="Arial" w:eastAsia="標楷體" w:hAnsi="Arial" w:cs="Arial" w:hint="eastAsia"/>
          <w:sz w:val="28"/>
          <w:szCs w:val="28"/>
        </w:rPr>
        <w:t>。</w:t>
      </w:r>
    </w:p>
    <w:p w14:paraId="33AD16AD" w14:textId="7B37CCEC" w:rsidR="003C6819" w:rsidRPr="00B61149" w:rsidRDefault="003C6819" w:rsidP="000969A1">
      <w:pPr>
        <w:pStyle w:val="a9"/>
        <w:numPr>
          <w:ilvl w:val="0"/>
          <w:numId w:val="15"/>
        </w:numPr>
        <w:ind w:leftChars="0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t>法規命令及行政程序訓練：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包含民用航空法及其相關子法、公文寫作、行政中立實務或其他與法規命令、行政程序相關課程，其累計時數應達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20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小時以上。</w:t>
      </w:r>
    </w:p>
    <w:p w14:paraId="3FE84566" w14:textId="384BD777" w:rsidR="003C6819" w:rsidRPr="00B61149" w:rsidRDefault="003C6819" w:rsidP="000969A1">
      <w:pPr>
        <w:pStyle w:val="a9"/>
        <w:numPr>
          <w:ilvl w:val="0"/>
          <w:numId w:val="15"/>
        </w:numPr>
        <w:ind w:leftChars="0"/>
        <w:rPr>
          <w:rFonts w:ascii="Arial" w:eastAsia="標楷體" w:hAnsi="Arial" w:cs="Arial"/>
          <w:sz w:val="28"/>
          <w:szCs w:val="28"/>
        </w:rPr>
      </w:pPr>
      <w:proofErr w:type="gramStart"/>
      <w:r w:rsidRPr="00B61149">
        <w:rPr>
          <w:rFonts w:ascii="Arial" w:eastAsia="標楷體" w:hAnsi="Arial" w:cs="Arial" w:hint="eastAsia"/>
          <w:sz w:val="28"/>
          <w:szCs w:val="28"/>
        </w:rPr>
        <w:t>航空站空側檢查</w:t>
      </w:r>
      <w:proofErr w:type="gramEnd"/>
      <w:r w:rsidRPr="00B61149">
        <w:rPr>
          <w:rFonts w:ascii="Arial" w:eastAsia="標楷體" w:hAnsi="Arial" w:cs="Arial" w:hint="eastAsia"/>
          <w:sz w:val="28"/>
          <w:szCs w:val="28"/>
        </w:rPr>
        <w:t>作業訓練：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包含民用機場設計暨運作規範、直昇機機場規劃設計規範、</w:t>
      </w:r>
      <w:proofErr w:type="gramStart"/>
      <w:r w:rsidR="001803FD" w:rsidRPr="00B61149">
        <w:rPr>
          <w:rFonts w:ascii="Arial" w:eastAsia="標楷體" w:hAnsi="Arial" w:cs="Arial" w:hint="eastAsia"/>
          <w:sz w:val="28"/>
          <w:szCs w:val="28"/>
        </w:rPr>
        <w:t>航空站空側設施</w:t>
      </w:r>
      <w:proofErr w:type="gramEnd"/>
      <w:r w:rsidR="001803FD" w:rsidRPr="00B61149">
        <w:rPr>
          <w:rFonts w:ascii="Arial" w:eastAsia="標楷體" w:hAnsi="Arial" w:cs="Arial" w:hint="eastAsia"/>
          <w:sz w:val="28"/>
          <w:szCs w:val="28"/>
        </w:rPr>
        <w:t>及作業認證辦法、飛行場查核、失事及意外事件調查或其他與</w:t>
      </w:r>
      <w:proofErr w:type="gramStart"/>
      <w:r w:rsidR="001803FD" w:rsidRPr="00B61149">
        <w:rPr>
          <w:rFonts w:ascii="Arial" w:eastAsia="標楷體" w:hAnsi="Arial" w:cs="Arial" w:hint="eastAsia"/>
          <w:sz w:val="28"/>
          <w:szCs w:val="28"/>
        </w:rPr>
        <w:t>航空站空側檢查</w:t>
      </w:r>
      <w:proofErr w:type="gramEnd"/>
      <w:r w:rsidR="001803FD" w:rsidRPr="00B61149">
        <w:rPr>
          <w:rFonts w:ascii="Arial" w:eastAsia="標楷體" w:hAnsi="Arial" w:cs="Arial" w:hint="eastAsia"/>
          <w:sz w:val="28"/>
          <w:szCs w:val="28"/>
        </w:rPr>
        <w:t>作業相關課程，其累計時數應達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20</w:t>
      </w:r>
      <w:r w:rsidR="001803FD" w:rsidRPr="00B61149">
        <w:rPr>
          <w:rFonts w:ascii="Arial" w:eastAsia="標楷體" w:hAnsi="Arial" w:cs="Arial" w:hint="eastAsia"/>
          <w:sz w:val="28"/>
          <w:szCs w:val="28"/>
        </w:rPr>
        <w:t>小時以上</w:t>
      </w:r>
      <w:r w:rsidR="00CC60E5" w:rsidRPr="00727BAF">
        <w:rPr>
          <w:rFonts w:ascii="Arial" w:eastAsia="標楷體" w:hAnsi="Arial" w:cs="Arial" w:hint="eastAsia"/>
          <w:sz w:val="28"/>
          <w:szCs w:val="28"/>
        </w:rPr>
        <w:t>。</w:t>
      </w:r>
    </w:p>
    <w:p w14:paraId="2959B371" w14:textId="0E314EA8" w:rsidR="003C6819" w:rsidRPr="00B61149" w:rsidRDefault="003C6819" w:rsidP="000969A1">
      <w:pPr>
        <w:pStyle w:val="a9"/>
        <w:numPr>
          <w:ilvl w:val="0"/>
          <w:numId w:val="14"/>
        </w:numPr>
        <w:ind w:leftChars="0" w:left="1418" w:hanging="458"/>
        <w:rPr>
          <w:rFonts w:ascii="Arial" w:eastAsia="標楷體" w:hAnsi="Arial" w:cs="Arial"/>
          <w:sz w:val="28"/>
          <w:szCs w:val="28"/>
        </w:rPr>
      </w:pPr>
      <w:r w:rsidRPr="00B61149">
        <w:rPr>
          <w:rFonts w:ascii="Arial" w:eastAsia="標楷體" w:hAnsi="Arial" w:cs="Arial" w:hint="eastAsia"/>
          <w:sz w:val="28"/>
          <w:szCs w:val="28"/>
        </w:rPr>
        <w:lastRenderedPageBreak/>
        <w:t>實務訓練：參與</w:t>
      </w:r>
      <w:proofErr w:type="gramStart"/>
      <w:r w:rsidRPr="00B61149">
        <w:rPr>
          <w:rFonts w:ascii="Arial" w:eastAsia="標楷體" w:hAnsi="Arial" w:cs="Arial" w:hint="eastAsia"/>
          <w:sz w:val="28"/>
          <w:szCs w:val="28"/>
        </w:rPr>
        <w:t>航空站空側設施</w:t>
      </w:r>
      <w:proofErr w:type="gramEnd"/>
      <w:r w:rsidRPr="00B61149">
        <w:rPr>
          <w:rFonts w:ascii="Arial" w:eastAsia="標楷體" w:hAnsi="Arial" w:cs="Arial" w:hint="eastAsia"/>
          <w:sz w:val="28"/>
          <w:szCs w:val="28"/>
        </w:rPr>
        <w:t>及作業查核</w:t>
      </w:r>
      <w:r w:rsidRPr="00B61149">
        <w:rPr>
          <w:rFonts w:ascii="Arial" w:eastAsia="標楷體" w:hAnsi="Arial" w:cs="Arial" w:hint="eastAsia"/>
          <w:sz w:val="28"/>
          <w:szCs w:val="28"/>
        </w:rPr>
        <w:t>10</w:t>
      </w:r>
      <w:r w:rsidRPr="00B61149">
        <w:rPr>
          <w:rFonts w:ascii="Arial" w:eastAsia="標楷體" w:hAnsi="Arial" w:cs="Arial" w:hint="eastAsia"/>
          <w:sz w:val="28"/>
          <w:szCs w:val="28"/>
        </w:rPr>
        <w:t>機場次以上。</w:t>
      </w:r>
    </w:p>
    <w:p w14:paraId="1C77281E" w14:textId="5AB8D5F9" w:rsidR="009B7C4F" w:rsidRDefault="00882DE2" w:rsidP="00B61149">
      <w:pPr>
        <w:pStyle w:val="a9"/>
        <w:numPr>
          <w:ilvl w:val="1"/>
          <w:numId w:val="13"/>
        </w:numPr>
        <w:ind w:leftChars="0" w:left="1276" w:hanging="567"/>
        <w:rPr>
          <w:rFonts w:ascii="Arial" w:eastAsia="標楷體" w:hAnsi="Arial" w:cs="Arial"/>
          <w:sz w:val="28"/>
          <w:szCs w:val="28"/>
        </w:rPr>
      </w:pPr>
      <w:r w:rsidRPr="00882DE2">
        <w:rPr>
          <w:rFonts w:ascii="Arial" w:eastAsia="標楷體" w:hAnsi="Arial" w:cs="Arial" w:hint="eastAsia"/>
          <w:sz w:val="28"/>
          <w:szCs w:val="28"/>
        </w:rPr>
        <w:t>年度</w:t>
      </w:r>
      <w:proofErr w:type="gramStart"/>
      <w:r w:rsidR="003C6819" w:rsidRPr="00B61149">
        <w:rPr>
          <w:rFonts w:ascii="Arial" w:eastAsia="標楷體" w:hAnsi="Arial" w:cs="Arial"/>
          <w:sz w:val="28"/>
          <w:szCs w:val="28"/>
        </w:rPr>
        <w:t>複</w:t>
      </w:r>
      <w:proofErr w:type="gramEnd"/>
      <w:r w:rsidR="003C6819" w:rsidRPr="00B61149">
        <w:rPr>
          <w:rFonts w:ascii="Arial" w:eastAsia="標楷體" w:hAnsi="Arial" w:cs="Arial"/>
          <w:sz w:val="28"/>
          <w:szCs w:val="28"/>
        </w:rPr>
        <w:t>訓</w:t>
      </w:r>
      <w:r w:rsidR="005F3764" w:rsidRPr="00B61149">
        <w:rPr>
          <w:rFonts w:ascii="Arial" w:eastAsia="標楷體" w:hAnsi="Arial" w:cs="Arial" w:hint="eastAsia"/>
          <w:sz w:val="28"/>
          <w:szCs w:val="28"/>
        </w:rPr>
        <w:t>：</w:t>
      </w:r>
      <w:proofErr w:type="gramStart"/>
      <w:r w:rsidR="005F3764" w:rsidRPr="00B61149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="005F3764" w:rsidRPr="00B61149">
        <w:rPr>
          <w:rFonts w:ascii="Arial" w:eastAsia="標楷體" w:hAnsi="Arial" w:cs="Arial" w:hint="eastAsia"/>
          <w:sz w:val="28"/>
          <w:szCs w:val="28"/>
        </w:rPr>
        <w:t>訓課程時數為</w:t>
      </w:r>
      <w:r w:rsidR="005F3764" w:rsidRPr="00B61149">
        <w:rPr>
          <w:rFonts w:ascii="Arial" w:eastAsia="標楷體" w:hAnsi="Arial" w:cs="Arial" w:hint="eastAsia"/>
          <w:sz w:val="28"/>
          <w:szCs w:val="28"/>
        </w:rPr>
        <w:t>6</w:t>
      </w:r>
      <w:r w:rsidR="005F3764" w:rsidRPr="00B61149">
        <w:rPr>
          <w:rFonts w:ascii="Arial" w:eastAsia="標楷體" w:hAnsi="Arial" w:cs="Arial" w:hint="eastAsia"/>
          <w:sz w:val="28"/>
          <w:szCs w:val="28"/>
        </w:rPr>
        <w:t>小時，課程內容依該年度訓練需求規劃辦理，例如機場規範、檢查專業、安全管理系統等領域。</w:t>
      </w:r>
    </w:p>
    <w:p w14:paraId="7FF5A751" w14:textId="5FBDCECC" w:rsidR="00882DE2" w:rsidRPr="00B61149" w:rsidRDefault="00882DE2" w:rsidP="00882DE2">
      <w:pPr>
        <w:pStyle w:val="a9"/>
        <w:numPr>
          <w:ilvl w:val="0"/>
          <w:numId w:val="10"/>
        </w:numPr>
        <w:ind w:leftChars="0" w:left="709" w:hanging="709"/>
        <w:rPr>
          <w:rFonts w:ascii="Arial" w:eastAsia="標楷體" w:hAnsi="Arial" w:cs="Arial"/>
          <w:sz w:val="28"/>
          <w:szCs w:val="28"/>
        </w:rPr>
      </w:pPr>
      <w:r w:rsidRPr="00882DE2">
        <w:rPr>
          <w:rFonts w:ascii="Arial" w:eastAsia="標楷體" w:hAnsi="Arial" w:cs="Arial" w:hint="eastAsia"/>
          <w:sz w:val="28"/>
          <w:szCs w:val="28"/>
        </w:rPr>
        <w:t>本局在職人員奉派參</w:t>
      </w:r>
      <w:r w:rsidR="00214D4C">
        <w:rPr>
          <w:rFonts w:ascii="Arial" w:eastAsia="標楷體" w:hAnsi="Arial" w:cs="Arial" w:hint="eastAsia"/>
          <w:sz w:val="28"/>
          <w:szCs w:val="28"/>
        </w:rPr>
        <w:t>加</w:t>
      </w:r>
      <w:r w:rsidRPr="00882DE2">
        <w:rPr>
          <w:rFonts w:ascii="Arial" w:eastAsia="標楷體" w:hAnsi="Arial" w:cs="Arial" w:hint="eastAsia"/>
          <w:sz w:val="28"/>
          <w:szCs w:val="28"/>
        </w:rPr>
        <w:t>國內</w:t>
      </w:r>
      <w:r>
        <w:rPr>
          <w:rFonts w:ascii="Arial" w:eastAsia="標楷體" w:hAnsi="Arial" w:cs="Arial" w:hint="eastAsia"/>
          <w:sz w:val="28"/>
          <w:szCs w:val="28"/>
        </w:rPr>
        <w:t>、</w:t>
      </w:r>
      <w:r w:rsidRPr="00882DE2">
        <w:rPr>
          <w:rFonts w:ascii="Arial" w:eastAsia="標楷體" w:hAnsi="Arial" w:cs="Arial" w:hint="eastAsia"/>
          <w:sz w:val="28"/>
          <w:szCs w:val="28"/>
        </w:rPr>
        <w:t>外訓練機構所辦理</w:t>
      </w:r>
      <w:r>
        <w:rPr>
          <w:rFonts w:ascii="Arial" w:eastAsia="標楷體" w:hAnsi="Arial" w:cs="Arial" w:hint="eastAsia"/>
          <w:sz w:val="28"/>
          <w:szCs w:val="28"/>
        </w:rPr>
        <w:t>之</w:t>
      </w:r>
      <w:r w:rsidRPr="00882DE2">
        <w:rPr>
          <w:rFonts w:ascii="Arial" w:eastAsia="標楷體" w:hAnsi="Arial" w:cs="Arial" w:hint="eastAsia"/>
          <w:sz w:val="28"/>
          <w:szCs w:val="28"/>
        </w:rPr>
        <w:t>訓練課程，</w:t>
      </w:r>
      <w:r>
        <w:rPr>
          <w:rFonts w:ascii="Arial" w:eastAsia="標楷體" w:hAnsi="Arial" w:cs="Arial" w:hint="eastAsia"/>
          <w:sz w:val="28"/>
          <w:szCs w:val="28"/>
        </w:rPr>
        <w:t>依</w:t>
      </w:r>
      <w:r w:rsidRPr="00882DE2">
        <w:rPr>
          <w:rFonts w:ascii="Arial" w:eastAsia="標楷體" w:hAnsi="Arial" w:cs="Arial" w:hint="eastAsia"/>
          <w:sz w:val="28"/>
          <w:szCs w:val="28"/>
        </w:rPr>
        <w:t>課程內容可</w:t>
      </w:r>
      <w:proofErr w:type="gramStart"/>
      <w:r w:rsidRPr="00882DE2">
        <w:rPr>
          <w:rFonts w:ascii="Arial" w:eastAsia="標楷體" w:hAnsi="Arial" w:cs="Arial" w:hint="eastAsia"/>
          <w:sz w:val="28"/>
          <w:szCs w:val="28"/>
        </w:rPr>
        <w:t>採</w:t>
      </w:r>
      <w:proofErr w:type="gramEnd"/>
      <w:r w:rsidRPr="00882DE2">
        <w:rPr>
          <w:rFonts w:ascii="Arial" w:eastAsia="標楷體" w:hAnsi="Arial" w:cs="Arial" w:hint="eastAsia"/>
          <w:sz w:val="28"/>
          <w:szCs w:val="28"/>
        </w:rPr>
        <w:t>計為職前訓練或當年度</w:t>
      </w:r>
      <w:proofErr w:type="gramStart"/>
      <w:r w:rsidRPr="00882DE2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Pr="00882DE2">
        <w:rPr>
          <w:rFonts w:ascii="Arial" w:eastAsia="標楷體" w:hAnsi="Arial" w:cs="Arial" w:hint="eastAsia"/>
          <w:sz w:val="28"/>
          <w:szCs w:val="28"/>
        </w:rPr>
        <w:t>訓時數。</w:t>
      </w:r>
    </w:p>
    <w:sectPr w:rsidR="00882DE2" w:rsidRPr="00B61149" w:rsidSect="009152A1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57DE" w14:textId="77777777" w:rsidR="00AF05E9" w:rsidRDefault="00AF05E9">
      <w:r>
        <w:separator/>
      </w:r>
    </w:p>
  </w:endnote>
  <w:endnote w:type="continuationSeparator" w:id="0">
    <w:p w14:paraId="529B49D7" w14:textId="77777777" w:rsidR="00AF05E9" w:rsidRDefault="00AF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F48F" w14:textId="77777777" w:rsidR="008B07A5" w:rsidRDefault="008B07A5" w:rsidP="002465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12B02F1" w14:textId="77777777" w:rsidR="008B07A5" w:rsidRDefault="008B07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FA0B2" w14:textId="097B85FF" w:rsidR="008B07A5" w:rsidRPr="00CE78A1" w:rsidRDefault="00E34CD1" w:rsidP="00CE78A1">
    <w:pPr>
      <w:tabs>
        <w:tab w:val="center" w:pos="4153"/>
        <w:tab w:val="right" w:pos="8306"/>
      </w:tabs>
      <w:snapToGrid w:val="0"/>
      <w:jc w:val="center"/>
      <w:rPr>
        <w:rFonts w:ascii="Arial" w:eastAsia="標楷體" w:hAnsi="Arial"/>
        <w:sz w:val="28"/>
        <w:szCs w:val="28"/>
      </w:rPr>
    </w:pPr>
    <w:r>
      <w:rPr>
        <w:rFonts w:ascii="Arial" w:eastAsia="標楷體" w:hAnsi="Arial" w:cs="Arial" w:hint="eastAsia"/>
        <w:kern w:val="0"/>
        <w:sz w:val="20"/>
        <w:szCs w:val="20"/>
      </w:rPr>
      <w:t>附錄</w:t>
    </w:r>
    <w:r>
      <w:rPr>
        <w:rFonts w:ascii="Arial" w:eastAsia="標楷體" w:hAnsi="Arial" w:cs="Arial" w:hint="eastAsia"/>
        <w:kern w:val="0"/>
        <w:sz w:val="20"/>
        <w:szCs w:val="20"/>
      </w:rPr>
      <w:t xml:space="preserve">C </w:t>
    </w:r>
    <w:r w:rsidR="008B07A5" w:rsidRPr="00CE78A1">
      <w:rPr>
        <w:rFonts w:ascii="Arial" w:eastAsia="標楷體" w:hAnsi="Arial" w:cs="Arial"/>
        <w:kern w:val="0"/>
        <w:sz w:val="20"/>
        <w:szCs w:val="20"/>
      </w:rPr>
      <w:t>第</w:t>
    </w:r>
    <w:r w:rsidR="008B07A5"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="008B07A5" w:rsidRPr="00CE78A1">
      <w:rPr>
        <w:rFonts w:ascii="Arial" w:hAnsi="Arial" w:cs="Arial"/>
        <w:sz w:val="20"/>
        <w:szCs w:val="20"/>
      </w:rPr>
      <w:fldChar w:fldCharType="begin"/>
    </w:r>
    <w:r w:rsidR="008B07A5" w:rsidRPr="00CE78A1">
      <w:rPr>
        <w:rFonts w:ascii="Arial" w:hAnsi="Arial" w:cs="Arial"/>
        <w:sz w:val="20"/>
        <w:szCs w:val="20"/>
      </w:rPr>
      <w:instrText xml:space="preserve"> PAGE </w:instrText>
    </w:r>
    <w:r w:rsidR="008B07A5" w:rsidRPr="00CE78A1">
      <w:rPr>
        <w:rFonts w:ascii="Arial" w:hAnsi="Arial" w:cs="Arial"/>
        <w:sz w:val="20"/>
        <w:szCs w:val="20"/>
      </w:rPr>
      <w:fldChar w:fldCharType="separate"/>
    </w:r>
    <w:r w:rsidR="00391CA1">
      <w:rPr>
        <w:rFonts w:ascii="Arial" w:hAnsi="Arial" w:cs="Arial"/>
        <w:noProof/>
        <w:sz w:val="20"/>
        <w:szCs w:val="20"/>
      </w:rPr>
      <w:t>2</w:t>
    </w:r>
    <w:r w:rsidR="008B07A5" w:rsidRPr="00CE78A1">
      <w:rPr>
        <w:rFonts w:ascii="Arial" w:hAnsi="Arial" w:cs="Arial"/>
        <w:sz w:val="20"/>
        <w:szCs w:val="20"/>
      </w:rPr>
      <w:fldChar w:fldCharType="end"/>
    </w:r>
    <w:r w:rsidR="008B07A5"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="008B07A5" w:rsidRPr="00CE78A1">
      <w:rPr>
        <w:rFonts w:ascii="Arial" w:eastAsia="標楷體" w:hAnsi="Arial" w:cs="Arial"/>
        <w:kern w:val="0"/>
        <w:sz w:val="20"/>
        <w:szCs w:val="20"/>
      </w:rPr>
      <w:t>頁，共</w:t>
    </w:r>
    <w:r w:rsidR="008B07A5"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="008B07A5" w:rsidRPr="00CE78A1">
      <w:rPr>
        <w:rFonts w:ascii="Arial" w:eastAsia="標楷體" w:hAnsi="Arial" w:cs="Arial"/>
        <w:kern w:val="0"/>
        <w:sz w:val="20"/>
        <w:szCs w:val="20"/>
      </w:rPr>
      <w:fldChar w:fldCharType="begin"/>
    </w:r>
    <w:r w:rsidR="008B07A5" w:rsidRPr="00CE78A1">
      <w:rPr>
        <w:rFonts w:ascii="Arial" w:eastAsia="標楷體" w:hAnsi="Arial" w:cs="Arial"/>
        <w:kern w:val="0"/>
        <w:sz w:val="20"/>
        <w:szCs w:val="20"/>
      </w:rPr>
      <w:instrText xml:space="preserve"> NUMPAGES </w:instrText>
    </w:r>
    <w:r w:rsidR="008B07A5" w:rsidRPr="00CE78A1">
      <w:rPr>
        <w:rFonts w:ascii="Arial" w:eastAsia="標楷體" w:hAnsi="Arial" w:cs="Arial"/>
        <w:kern w:val="0"/>
        <w:sz w:val="20"/>
        <w:szCs w:val="20"/>
      </w:rPr>
      <w:fldChar w:fldCharType="separate"/>
    </w:r>
    <w:r w:rsidR="00391CA1">
      <w:rPr>
        <w:rFonts w:ascii="Arial" w:eastAsia="標楷體" w:hAnsi="Arial" w:cs="Arial"/>
        <w:noProof/>
        <w:kern w:val="0"/>
        <w:sz w:val="20"/>
        <w:szCs w:val="20"/>
      </w:rPr>
      <w:t>4</w:t>
    </w:r>
    <w:r w:rsidR="008B07A5" w:rsidRPr="00CE78A1">
      <w:rPr>
        <w:rFonts w:ascii="Arial" w:eastAsia="標楷體" w:hAnsi="Arial" w:cs="Arial"/>
        <w:kern w:val="0"/>
        <w:sz w:val="20"/>
        <w:szCs w:val="20"/>
      </w:rPr>
      <w:fldChar w:fldCharType="end"/>
    </w:r>
    <w:r w:rsidR="008B07A5"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="008B07A5" w:rsidRPr="00CE78A1">
      <w:rPr>
        <w:rFonts w:ascii="Arial" w:eastAsia="標楷體" w:hAnsi="Arial" w:cs="Arial"/>
        <w:kern w:val="0"/>
        <w:sz w:val="20"/>
        <w:szCs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0902" w14:textId="77777777" w:rsidR="00AF05E9" w:rsidRDefault="00AF05E9">
      <w:r>
        <w:separator/>
      </w:r>
    </w:p>
  </w:footnote>
  <w:footnote w:type="continuationSeparator" w:id="0">
    <w:p w14:paraId="6F391A88" w14:textId="77777777" w:rsidR="00AF05E9" w:rsidRDefault="00AF0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51024"/>
    <w:multiLevelType w:val="hybridMultilevel"/>
    <w:tmpl w:val="8A9E7BBE"/>
    <w:lvl w:ilvl="0" w:tplc="CE482938">
      <w:start w:val="1"/>
      <w:numFmt w:val="bullet"/>
      <w:lvlText w:val=""/>
      <w:lvlJc w:val="left"/>
      <w:pPr>
        <w:ind w:left="720" w:firstLine="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8A6305C">
      <w:start w:val="1"/>
      <w:numFmt w:val="bullet"/>
      <w:lvlText w:val="o"/>
      <w:lvlJc w:val="left"/>
      <w:pPr>
        <w:ind w:left="15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958E5D8">
      <w:start w:val="1"/>
      <w:numFmt w:val="bullet"/>
      <w:lvlText w:val="▪"/>
      <w:lvlJc w:val="left"/>
      <w:pPr>
        <w:ind w:left="22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25CD6F0">
      <w:start w:val="1"/>
      <w:numFmt w:val="bullet"/>
      <w:lvlText w:val="•"/>
      <w:lvlJc w:val="left"/>
      <w:pPr>
        <w:ind w:left="29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66C8430">
      <w:start w:val="1"/>
      <w:numFmt w:val="bullet"/>
      <w:lvlText w:val="o"/>
      <w:lvlJc w:val="left"/>
      <w:pPr>
        <w:ind w:left="370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740E460">
      <w:start w:val="1"/>
      <w:numFmt w:val="bullet"/>
      <w:lvlText w:val="▪"/>
      <w:lvlJc w:val="left"/>
      <w:pPr>
        <w:ind w:left="442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1C42F9C">
      <w:start w:val="1"/>
      <w:numFmt w:val="bullet"/>
      <w:lvlText w:val="•"/>
      <w:lvlJc w:val="left"/>
      <w:pPr>
        <w:ind w:left="51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2066612">
      <w:start w:val="1"/>
      <w:numFmt w:val="bullet"/>
      <w:lvlText w:val="o"/>
      <w:lvlJc w:val="left"/>
      <w:pPr>
        <w:ind w:left="58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3025B50">
      <w:start w:val="1"/>
      <w:numFmt w:val="bullet"/>
      <w:lvlText w:val="▪"/>
      <w:lvlJc w:val="left"/>
      <w:pPr>
        <w:ind w:left="65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BFC6145"/>
    <w:multiLevelType w:val="hybridMultilevel"/>
    <w:tmpl w:val="DE2CBAFC"/>
    <w:lvl w:ilvl="0" w:tplc="CE482938">
      <w:start w:val="1"/>
      <w:numFmt w:val="bullet"/>
      <w:lvlText w:val="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148F960">
      <w:start w:val="1"/>
      <w:numFmt w:val="bullet"/>
      <w:lvlText w:val="o"/>
      <w:lvlJc w:val="left"/>
      <w:pPr>
        <w:ind w:left="15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0A22730">
      <w:start w:val="1"/>
      <w:numFmt w:val="bullet"/>
      <w:lvlText w:val="▪"/>
      <w:lvlJc w:val="left"/>
      <w:pPr>
        <w:ind w:left="22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22BB06">
      <w:start w:val="1"/>
      <w:numFmt w:val="bullet"/>
      <w:lvlText w:val="•"/>
      <w:lvlJc w:val="left"/>
      <w:pPr>
        <w:ind w:left="29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9C05728">
      <w:start w:val="1"/>
      <w:numFmt w:val="bullet"/>
      <w:lvlText w:val="o"/>
      <w:lvlJc w:val="left"/>
      <w:pPr>
        <w:ind w:left="370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0A15AE">
      <w:start w:val="1"/>
      <w:numFmt w:val="bullet"/>
      <w:lvlText w:val="▪"/>
      <w:lvlJc w:val="left"/>
      <w:pPr>
        <w:ind w:left="442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03AAEFA">
      <w:start w:val="1"/>
      <w:numFmt w:val="bullet"/>
      <w:lvlText w:val="•"/>
      <w:lvlJc w:val="left"/>
      <w:pPr>
        <w:ind w:left="51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90C4256">
      <w:start w:val="1"/>
      <w:numFmt w:val="bullet"/>
      <w:lvlText w:val="o"/>
      <w:lvlJc w:val="left"/>
      <w:pPr>
        <w:ind w:left="58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942C668">
      <w:start w:val="1"/>
      <w:numFmt w:val="bullet"/>
      <w:lvlText w:val="▪"/>
      <w:lvlJc w:val="left"/>
      <w:pPr>
        <w:ind w:left="65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18F4568"/>
    <w:multiLevelType w:val="hybridMultilevel"/>
    <w:tmpl w:val="C21639B2"/>
    <w:lvl w:ilvl="0" w:tplc="D7FA5390">
      <w:start w:val="1"/>
      <w:numFmt w:val="bullet"/>
      <w:lvlText w:val=""/>
      <w:lvlJc w:val="left"/>
      <w:pPr>
        <w:ind w:left="721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C2E4E7A">
      <w:start w:val="1"/>
      <w:numFmt w:val="bullet"/>
      <w:lvlText w:val="o"/>
      <w:lvlJc w:val="left"/>
      <w:pPr>
        <w:ind w:left="15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4EE0DE0">
      <w:start w:val="1"/>
      <w:numFmt w:val="bullet"/>
      <w:lvlText w:val="▪"/>
      <w:lvlJc w:val="left"/>
      <w:pPr>
        <w:ind w:left="22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FBA340C">
      <w:start w:val="1"/>
      <w:numFmt w:val="bullet"/>
      <w:lvlText w:val="•"/>
      <w:lvlJc w:val="left"/>
      <w:pPr>
        <w:ind w:left="29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90268E6">
      <w:start w:val="1"/>
      <w:numFmt w:val="bullet"/>
      <w:lvlText w:val="o"/>
      <w:lvlJc w:val="left"/>
      <w:pPr>
        <w:ind w:left="3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A1E9180">
      <w:start w:val="1"/>
      <w:numFmt w:val="bullet"/>
      <w:lvlText w:val="▪"/>
      <w:lvlJc w:val="left"/>
      <w:pPr>
        <w:ind w:left="44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1603DB0">
      <w:start w:val="1"/>
      <w:numFmt w:val="bullet"/>
      <w:lvlText w:val="•"/>
      <w:lvlJc w:val="left"/>
      <w:pPr>
        <w:ind w:left="51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7057DE">
      <w:start w:val="1"/>
      <w:numFmt w:val="bullet"/>
      <w:lvlText w:val="o"/>
      <w:lvlJc w:val="left"/>
      <w:pPr>
        <w:ind w:left="58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EFA4D28">
      <w:start w:val="1"/>
      <w:numFmt w:val="bullet"/>
      <w:lvlText w:val="▪"/>
      <w:lvlJc w:val="left"/>
      <w:pPr>
        <w:ind w:left="65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209B1ED4"/>
    <w:multiLevelType w:val="hybridMultilevel"/>
    <w:tmpl w:val="D346CB64"/>
    <w:lvl w:ilvl="0" w:tplc="CE482938">
      <w:start w:val="1"/>
      <w:numFmt w:val="bullet"/>
      <w:lvlText w:val=""/>
      <w:lvlJc w:val="left"/>
      <w:pPr>
        <w:ind w:left="480" w:hanging="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3D6025D"/>
    <w:multiLevelType w:val="hybridMultilevel"/>
    <w:tmpl w:val="A252B8D8"/>
    <w:lvl w:ilvl="0" w:tplc="2D7C7148">
      <w:start w:val="1"/>
      <w:numFmt w:val="taiwaneseCountingThousand"/>
      <w:lvlText w:val="(%1)"/>
      <w:lvlJc w:val="left"/>
      <w:pPr>
        <w:ind w:left="480" w:hanging="480"/>
      </w:pPr>
      <w:rPr>
        <w:rFonts w:ascii="Arial" w:eastAsia="標楷體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AB20909E">
      <w:start w:val="1"/>
      <w:numFmt w:val="taiwaneseCountingThousand"/>
      <w:lvlText w:val="(%2)"/>
      <w:lvlJc w:val="left"/>
      <w:pPr>
        <w:ind w:left="960" w:hanging="480"/>
      </w:pPr>
      <w:rPr>
        <w:rFonts w:ascii="Arial" w:eastAsia="標楷體" w:hAnsi="Arial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0D0100"/>
    <w:multiLevelType w:val="hybridMultilevel"/>
    <w:tmpl w:val="0EB6A020"/>
    <w:lvl w:ilvl="0" w:tplc="E098C644">
      <w:start w:val="1"/>
      <w:numFmt w:val="decimal"/>
      <w:lvlText w:val="(%1)"/>
      <w:lvlJc w:val="left"/>
      <w:pPr>
        <w:ind w:left="189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6" w15:restartNumberingAfterBreak="0">
    <w:nsid w:val="2A897D6E"/>
    <w:multiLevelType w:val="hybridMultilevel"/>
    <w:tmpl w:val="82F200C0"/>
    <w:lvl w:ilvl="0" w:tplc="8362C0A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F85E9A"/>
    <w:multiLevelType w:val="hybridMultilevel"/>
    <w:tmpl w:val="322C4BA0"/>
    <w:lvl w:ilvl="0" w:tplc="579EA9C8">
      <w:start w:val="1"/>
      <w:numFmt w:val="decimal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3B3F28C4"/>
    <w:multiLevelType w:val="hybridMultilevel"/>
    <w:tmpl w:val="1E2856C2"/>
    <w:lvl w:ilvl="0" w:tplc="D87A60B6">
      <w:start w:val="1"/>
      <w:numFmt w:val="bullet"/>
      <w:lvlText w:val="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B3C00BA">
      <w:start w:val="1"/>
      <w:numFmt w:val="bullet"/>
      <w:lvlText w:val="o"/>
      <w:lvlJc w:val="left"/>
      <w:pPr>
        <w:ind w:left="15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E642710">
      <w:start w:val="1"/>
      <w:numFmt w:val="bullet"/>
      <w:lvlText w:val="▪"/>
      <w:lvlJc w:val="left"/>
      <w:pPr>
        <w:ind w:left="22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5F46DFA">
      <w:start w:val="1"/>
      <w:numFmt w:val="bullet"/>
      <w:lvlText w:val="•"/>
      <w:lvlJc w:val="left"/>
      <w:pPr>
        <w:ind w:left="29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82F274">
      <w:start w:val="1"/>
      <w:numFmt w:val="bullet"/>
      <w:lvlText w:val="o"/>
      <w:lvlJc w:val="left"/>
      <w:pPr>
        <w:ind w:left="370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1F0BDAA">
      <w:start w:val="1"/>
      <w:numFmt w:val="bullet"/>
      <w:lvlText w:val="▪"/>
      <w:lvlJc w:val="left"/>
      <w:pPr>
        <w:ind w:left="442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74CD970">
      <w:start w:val="1"/>
      <w:numFmt w:val="bullet"/>
      <w:lvlText w:val="•"/>
      <w:lvlJc w:val="left"/>
      <w:pPr>
        <w:ind w:left="51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91C6520">
      <w:start w:val="1"/>
      <w:numFmt w:val="bullet"/>
      <w:lvlText w:val="o"/>
      <w:lvlJc w:val="left"/>
      <w:pPr>
        <w:ind w:left="58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7ACA30C">
      <w:start w:val="1"/>
      <w:numFmt w:val="bullet"/>
      <w:lvlText w:val="▪"/>
      <w:lvlJc w:val="left"/>
      <w:pPr>
        <w:ind w:left="65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3D0F2F17"/>
    <w:multiLevelType w:val="hybridMultilevel"/>
    <w:tmpl w:val="322C4BA0"/>
    <w:lvl w:ilvl="0" w:tplc="579EA9C8">
      <w:start w:val="1"/>
      <w:numFmt w:val="decimal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E3B1ED9"/>
    <w:multiLevelType w:val="hybridMultilevel"/>
    <w:tmpl w:val="2FF40D6E"/>
    <w:lvl w:ilvl="0" w:tplc="892E2B8E">
      <w:start w:val="1"/>
      <w:numFmt w:val="lowerLetter"/>
      <w:lvlText w:val="%1."/>
      <w:lvlJc w:val="left"/>
      <w:pPr>
        <w:ind w:left="237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58" w:hanging="480"/>
      </w:pPr>
    </w:lvl>
    <w:lvl w:ilvl="2" w:tplc="0409001B" w:tentative="1">
      <w:start w:val="1"/>
      <w:numFmt w:val="lowerRoman"/>
      <w:lvlText w:val="%3."/>
      <w:lvlJc w:val="right"/>
      <w:pPr>
        <w:ind w:left="3338" w:hanging="480"/>
      </w:pPr>
    </w:lvl>
    <w:lvl w:ilvl="3" w:tplc="0409000F" w:tentative="1">
      <w:start w:val="1"/>
      <w:numFmt w:val="decimal"/>
      <w:lvlText w:val="%4."/>
      <w:lvlJc w:val="left"/>
      <w:pPr>
        <w:ind w:left="38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98" w:hanging="480"/>
      </w:pPr>
    </w:lvl>
    <w:lvl w:ilvl="5" w:tplc="0409001B" w:tentative="1">
      <w:start w:val="1"/>
      <w:numFmt w:val="lowerRoman"/>
      <w:lvlText w:val="%6."/>
      <w:lvlJc w:val="right"/>
      <w:pPr>
        <w:ind w:left="4778" w:hanging="480"/>
      </w:pPr>
    </w:lvl>
    <w:lvl w:ilvl="6" w:tplc="0409000F" w:tentative="1">
      <w:start w:val="1"/>
      <w:numFmt w:val="decimal"/>
      <w:lvlText w:val="%7."/>
      <w:lvlJc w:val="left"/>
      <w:pPr>
        <w:ind w:left="52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38" w:hanging="480"/>
      </w:pPr>
    </w:lvl>
    <w:lvl w:ilvl="8" w:tplc="0409001B" w:tentative="1">
      <w:start w:val="1"/>
      <w:numFmt w:val="lowerRoman"/>
      <w:lvlText w:val="%9."/>
      <w:lvlJc w:val="right"/>
      <w:pPr>
        <w:ind w:left="6218" w:hanging="480"/>
      </w:pPr>
    </w:lvl>
  </w:abstractNum>
  <w:abstractNum w:abstractNumId="11" w15:restartNumberingAfterBreak="0">
    <w:nsid w:val="49F4673E"/>
    <w:multiLevelType w:val="hybridMultilevel"/>
    <w:tmpl w:val="42623B30"/>
    <w:lvl w:ilvl="0" w:tplc="42EE3A5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13B7C95"/>
    <w:multiLevelType w:val="hybridMultilevel"/>
    <w:tmpl w:val="76FAE38E"/>
    <w:lvl w:ilvl="0" w:tplc="45E2418C">
      <w:start w:val="1"/>
      <w:numFmt w:val="bullet"/>
      <w:lvlText w:val="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7624DBE">
      <w:start w:val="1"/>
      <w:numFmt w:val="bullet"/>
      <w:lvlText w:val="o"/>
      <w:lvlJc w:val="left"/>
      <w:pPr>
        <w:ind w:left="15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1427128">
      <w:start w:val="1"/>
      <w:numFmt w:val="bullet"/>
      <w:lvlText w:val="▪"/>
      <w:lvlJc w:val="left"/>
      <w:pPr>
        <w:ind w:left="22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084170E">
      <w:start w:val="1"/>
      <w:numFmt w:val="bullet"/>
      <w:lvlText w:val="•"/>
      <w:lvlJc w:val="left"/>
      <w:pPr>
        <w:ind w:left="29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AF40F2E">
      <w:start w:val="1"/>
      <w:numFmt w:val="bullet"/>
      <w:lvlText w:val="o"/>
      <w:lvlJc w:val="left"/>
      <w:pPr>
        <w:ind w:left="370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FB4A8CE">
      <w:start w:val="1"/>
      <w:numFmt w:val="bullet"/>
      <w:lvlText w:val="▪"/>
      <w:lvlJc w:val="left"/>
      <w:pPr>
        <w:ind w:left="442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8A02484">
      <w:start w:val="1"/>
      <w:numFmt w:val="bullet"/>
      <w:lvlText w:val="•"/>
      <w:lvlJc w:val="left"/>
      <w:pPr>
        <w:ind w:left="514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8EE1042">
      <w:start w:val="1"/>
      <w:numFmt w:val="bullet"/>
      <w:lvlText w:val="o"/>
      <w:lvlJc w:val="left"/>
      <w:pPr>
        <w:ind w:left="58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A70BFC0">
      <w:start w:val="1"/>
      <w:numFmt w:val="bullet"/>
      <w:lvlText w:val="▪"/>
      <w:lvlJc w:val="left"/>
      <w:pPr>
        <w:ind w:left="658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C846EA1"/>
    <w:multiLevelType w:val="hybridMultilevel"/>
    <w:tmpl w:val="B1CA068E"/>
    <w:lvl w:ilvl="0" w:tplc="D6F4C676">
      <w:start w:val="1"/>
      <w:numFmt w:val="bullet"/>
      <w:lvlText w:val=""/>
      <w:lvlJc w:val="left"/>
      <w:pPr>
        <w:ind w:left="721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0086F8">
      <w:start w:val="1"/>
      <w:numFmt w:val="bullet"/>
      <w:lvlText w:val="o"/>
      <w:lvlJc w:val="left"/>
      <w:pPr>
        <w:ind w:left="15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FC23028">
      <w:start w:val="1"/>
      <w:numFmt w:val="bullet"/>
      <w:lvlText w:val="▪"/>
      <w:lvlJc w:val="left"/>
      <w:pPr>
        <w:ind w:left="22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E36198E">
      <w:start w:val="1"/>
      <w:numFmt w:val="bullet"/>
      <w:lvlText w:val="•"/>
      <w:lvlJc w:val="left"/>
      <w:pPr>
        <w:ind w:left="29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0026826">
      <w:start w:val="1"/>
      <w:numFmt w:val="bullet"/>
      <w:lvlText w:val="o"/>
      <w:lvlJc w:val="left"/>
      <w:pPr>
        <w:ind w:left="3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7DE8332">
      <w:start w:val="1"/>
      <w:numFmt w:val="bullet"/>
      <w:lvlText w:val="▪"/>
      <w:lvlJc w:val="left"/>
      <w:pPr>
        <w:ind w:left="44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318C12E">
      <w:start w:val="1"/>
      <w:numFmt w:val="bullet"/>
      <w:lvlText w:val="•"/>
      <w:lvlJc w:val="left"/>
      <w:pPr>
        <w:ind w:left="51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BD27E9C">
      <w:start w:val="1"/>
      <w:numFmt w:val="bullet"/>
      <w:lvlText w:val="o"/>
      <w:lvlJc w:val="left"/>
      <w:pPr>
        <w:ind w:left="58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8CA9F0A">
      <w:start w:val="1"/>
      <w:numFmt w:val="bullet"/>
      <w:lvlText w:val="▪"/>
      <w:lvlJc w:val="left"/>
      <w:pPr>
        <w:ind w:left="65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628D0262"/>
    <w:multiLevelType w:val="hybridMultilevel"/>
    <w:tmpl w:val="5314BD56"/>
    <w:lvl w:ilvl="0" w:tplc="42EE3A5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B3E7E9A"/>
    <w:multiLevelType w:val="hybridMultilevel"/>
    <w:tmpl w:val="74B6FCCC"/>
    <w:lvl w:ilvl="0" w:tplc="B4B0654A">
      <w:start w:val="1"/>
      <w:numFmt w:val="bullet"/>
      <w:lvlText w:val=""/>
      <w:lvlJc w:val="left"/>
      <w:pPr>
        <w:ind w:left="721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514E168">
      <w:start w:val="1"/>
      <w:numFmt w:val="bullet"/>
      <w:lvlText w:val="o"/>
      <w:lvlJc w:val="left"/>
      <w:pPr>
        <w:ind w:left="15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E2EF0D8">
      <w:start w:val="1"/>
      <w:numFmt w:val="bullet"/>
      <w:lvlText w:val="▪"/>
      <w:lvlJc w:val="left"/>
      <w:pPr>
        <w:ind w:left="22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D1CFE72">
      <w:start w:val="1"/>
      <w:numFmt w:val="bullet"/>
      <w:lvlText w:val="•"/>
      <w:lvlJc w:val="left"/>
      <w:pPr>
        <w:ind w:left="29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6CE22C0">
      <w:start w:val="1"/>
      <w:numFmt w:val="bullet"/>
      <w:lvlText w:val="o"/>
      <w:lvlJc w:val="left"/>
      <w:pPr>
        <w:ind w:left="3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96EAA6A">
      <w:start w:val="1"/>
      <w:numFmt w:val="bullet"/>
      <w:lvlText w:val="▪"/>
      <w:lvlJc w:val="left"/>
      <w:pPr>
        <w:ind w:left="44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8D0C662">
      <w:start w:val="1"/>
      <w:numFmt w:val="bullet"/>
      <w:lvlText w:val="•"/>
      <w:lvlJc w:val="left"/>
      <w:pPr>
        <w:ind w:left="51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8A0E976">
      <w:start w:val="1"/>
      <w:numFmt w:val="bullet"/>
      <w:lvlText w:val="o"/>
      <w:lvlJc w:val="left"/>
      <w:pPr>
        <w:ind w:left="58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82402BC">
      <w:start w:val="1"/>
      <w:numFmt w:val="bullet"/>
      <w:lvlText w:val="▪"/>
      <w:lvlJc w:val="left"/>
      <w:pPr>
        <w:ind w:left="65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15"/>
  </w:num>
  <w:num w:numId="7">
    <w:abstractNumId w:val="2"/>
  </w:num>
  <w:num w:numId="8">
    <w:abstractNumId w:val="0"/>
  </w:num>
  <w:num w:numId="9">
    <w:abstractNumId w:val="3"/>
  </w:num>
  <w:num w:numId="10">
    <w:abstractNumId w:val="11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5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C83"/>
    <w:rsid w:val="000056B3"/>
    <w:rsid w:val="000926BD"/>
    <w:rsid w:val="000969A1"/>
    <w:rsid w:val="000C141A"/>
    <w:rsid w:val="000E10C6"/>
    <w:rsid w:val="0011739A"/>
    <w:rsid w:val="00142879"/>
    <w:rsid w:val="001532C5"/>
    <w:rsid w:val="0016248E"/>
    <w:rsid w:val="001803FD"/>
    <w:rsid w:val="00184D54"/>
    <w:rsid w:val="0019697C"/>
    <w:rsid w:val="001B281A"/>
    <w:rsid w:val="001C685F"/>
    <w:rsid w:val="001E2830"/>
    <w:rsid w:val="001F15DD"/>
    <w:rsid w:val="00202438"/>
    <w:rsid w:val="002114C7"/>
    <w:rsid w:val="00214D4C"/>
    <w:rsid w:val="00221CEF"/>
    <w:rsid w:val="002319E3"/>
    <w:rsid w:val="00240DF6"/>
    <w:rsid w:val="0024289E"/>
    <w:rsid w:val="002465F8"/>
    <w:rsid w:val="00250AF9"/>
    <w:rsid w:val="00252DDB"/>
    <w:rsid w:val="00265298"/>
    <w:rsid w:val="002879CE"/>
    <w:rsid w:val="002B0B41"/>
    <w:rsid w:val="002C205D"/>
    <w:rsid w:val="002C4469"/>
    <w:rsid w:val="00301D51"/>
    <w:rsid w:val="003059E5"/>
    <w:rsid w:val="0030627D"/>
    <w:rsid w:val="003135F4"/>
    <w:rsid w:val="0031401F"/>
    <w:rsid w:val="00315659"/>
    <w:rsid w:val="0035404E"/>
    <w:rsid w:val="00362976"/>
    <w:rsid w:val="00380141"/>
    <w:rsid w:val="00391CA1"/>
    <w:rsid w:val="003C6819"/>
    <w:rsid w:val="003D5440"/>
    <w:rsid w:val="003E7EBD"/>
    <w:rsid w:val="00405D61"/>
    <w:rsid w:val="00410690"/>
    <w:rsid w:val="00414DA8"/>
    <w:rsid w:val="00416944"/>
    <w:rsid w:val="00426B0E"/>
    <w:rsid w:val="00436905"/>
    <w:rsid w:val="00446AAD"/>
    <w:rsid w:val="00451125"/>
    <w:rsid w:val="00452AD9"/>
    <w:rsid w:val="00467FEB"/>
    <w:rsid w:val="004B6A03"/>
    <w:rsid w:val="004C446D"/>
    <w:rsid w:val="004D3C32"/>
    <w:rsid w:val="004D65C8"/>
    <w:rsid w:val="004E0085"/>
    <w:rsid w:val="00540D80"/>
    <w:rsid w:val="00542FAF"/>
    <w:rsid w:val="00593F9A"/>
    <w:rsid w:val="005A035A"/>
    <w:rsid w:val="005E6BD1"/>
    <w:rsid w:val="005F0D20"/>
    <w:rsid w:val="005F3764"/>
    <w:rsid w:val="005F59B3"/>
    <w:rsid w:val="00601D8C"/>
    <w:rsid w:val="00615492"/>
    <w:rsid w:val="00636BEB"/>
    <w:rsid w:val="006379D2"/>
    <w:rsid w:val="00646473"/>
    <w:rsid w:val="00655669"/>
    <w:rsid w:val="00664F49"/>
    <w:rsid w:val="006673C6"/>
    <w:rsid w:val="006951D8"/>
    <w:rsid w:val="006A79EE"/>
    <w:rsid w:val="006B00CD"/>
    <w:rsid w:val="00700FCF"/>
    <w:rsid w:val="0072420B"/>
    <w:rsid w:val="00727BAF"/>
    <w:rsid w:val="00736394"/>
    <w:rsid w:val="00743FD3"/>
    <w:rsid w:val="00753BD2"/>
    <w:rsid w:val="00755245"/>
    <w:rsid w:val="0076439A"/>
    <w:rsid w:val="00782363"/>
    <w:rsid w:val="007849CF"/>
    <w:rsid w:val="0079566A"/>
    <w:rsid w:val="007970E2"/>
    <w:rsid w:val="007A6E37"/>
    <w:rsid w:val="007B0548"/>
    <w:rsid w:val="007B49A3"/>
    <w:rsid w:val="007D6348"/>
    <w:rsid w:val="007E22BD"/>
    <w:rsid w:val="007F6AB4"/>
    <w:rsid w:val="007F6FD8"/>
    <w:rsid w:val="007F7234"/>
    <w:rsid w:val="00801823"/>
    <w:rsid w:val="00811F12"/>
    <w:rsid w:val="00824B47"/>
    <w:rsid w:val="00825BE4"/>
    <w:rsid w:val="00831EE1"/>
    <w:rsid w:val="008363B5"/>
    <w:rsid w:val="00836447"/>
    <w:rsid w:val="00836E72"/>
    <w:rsid w:val="00847018"/>
    <w:rsid w:val="00882DE2"/>
    <w:rsid w:val="00883430"/>
    <w:rsid w:val="0089511D"/>
    <w:rsid w:val="008A7C12"/>
    <w:rsid w:val="008B07A5"/>
    <w:rsid w:val="008B1B0C"/>
    <w:rsid w:val="008C03EC"/>
    <w:rsid w:val="008F6E6B"/>
    <w:rsid w:val="0090439F"/>
    <w:rsid w:val="009152A1"/>
    <w:rsid w:val="0092099D"/>
    <w:rsid w:val="009234BC"/>
    <w:rsid w:val="00925AFD"/>
    <w:rsid w:val="00951680"/>
    <w:rsid w:val="00953CA7"/>
    <w:rsid w:val="009974D8"/>
    <w:rsid w:val="009B7C4F"/>
    <w:rsid w:val="009E28B5"/>
    <w:rsid w:val="009E6D88"/>
    <w:rsid w:val="009F3103"/>
    <w:rsid w:val="00A05C83"/>
    <w:rsid w:val="00A12F5A"/>
    <w:rsid w:val="00A16D0F"/>
    <w:rsid w:val="00A46694"/>
    <w:rsid w:val="00A5179A"/>
    <w:rsid w:val="00A727E2"/>
    <w:rsid w:val="00A75C1C"/>
    <w:rsid w:val="00A96269"/>
    <w:rsid w:val="00AC19D1"/>
    <w:rsid w:val="00AE18B8"/>
    <w:rsid w:val="00AE1D1D"/>
    <w:rsid w:val="00AF05E9"/>
    <w:rsid w:val="00AF20AE"/>
    <w:rsid w:val="00B04B76"/>
    <w:rsid w:val="00B136FF"/>
    <w:rsid w:val="00B21C1F"/>
    <w:rsid w:val="00B23C54"/>
    <w:rsid w:val="00B30326"/>
    <w:rsid w:val="00B57D4E"/>
    <w:rsid w:val="00B61149"/>
    <w:rsid w:val="00B94972"/>
    <w:rsid w:val="00BA2872"/>
    <w:rsid w:val="00BA49A9"/>
    <w:rsid w:val="00BB6207"/>
    <w:rsid w:val="00BC7977"/>
    <w:rsid w:val="00BE28E4"/>
    <w:rsid w:val="00BE5DC1"/>
    <w:rsid w:val="00BF36D8"/>
    <w:rsid w:val="00BF3EB1"/>
    <w:rsid w:val="00C00D23"/>
    <w:rsid w:val="00C16A68"/>
    <w:rsid w:val="00C536DB"/>
    <w:rsid w:val="00C65FA9"/>
    <w:rsid w:val="00C84604"/>
    <w:rsid w:val="00CB2B1F"/>
    <w:rsid w:val="00CC548B"/>
    <w:rsid w:val="00CC60E5"/>
    <w:rsid w:val="00CD65F1"/>
    <w:rsid w:val="00CD75AC"/>
    <w:rsid w:val="00CE38E3"/>
    <w:rsid w:val="00CE78A1"/>
    <w:rsid w:val="00CF5B78"/>
    <w:rsid w:val="00D06019"/>
    <w:rsid w:val="00D06747"/>
    <w:rsid w:val="00D1422A"/>
    <w:rsid w:val="00D33573"/>
    <w:rsid w:val="00D43D46"/>
    <w:rsid w:val="00D5763B"/>
    <w:rsid w:val="00D71ACC"/>
    <w:rsid w:val="00D8130E"/>
    <w:rsid w:val="00D96B02"/>
    <w:rsid w:val="00DB0A70"/>
    <w:rsid w:val="00DC7E67"/>
    <w:rsid w:val="00DF0490"/>
    <w:rsid w:val="00DF6C8A"/>
    <w:rsid w:val="00DF7AA8"/>
    <w:rsid w:val="00E27A9D"/>
    <w:rsid w:val="00E34CD1"/>
    <w:rsid w:val="00E34FC0"/>
    <w:rsid w:val="00E44664"/>
    <w:rsid w:val="00E67978"/>
    <w:rsid w:val="00E7171F"/>
    <w:rsid w:val="00E82F60"/>
    <w:rsid w:val="00E83398"/>
    <w:rsid w:val="00E84824"/>
    <w:rsid w:val="00E85445"/>
    <w:rsid w:val="00EA1358"/>
    <w:rsid w:val="00EA767F"/>
    <w:rsid w:val="00EB57E3"/>
    <w:rsid w:val="00EB5E7A"/>
    <w:rsid w:val="00EC6BE2"/>
    <w:rsid w:val="00F20A82"/>
    <w:rsid w:val="00F42D08"/>
    <w:rsid w:val="00F4747D"/>
    <w:rsid w:val="00F60965"/>
    <w:rsid w:val="00F774F0"/>
    <w:rsid w:val="00F92D5B"/>
    <w:rsid w:val="00F95CE9"/>
    <w:rsid w:val="00FA007C"/>
    <w:rsid w:val="00FB5306"/>
    <w:rsid w:val="00FB7B47"/>
    <w:rsid w:val="00FD003D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8F3537"/>
  <w15:chartTrackingRefBased/>
  <w15:docId w15:val="{09199C50-4234-435F-85AE-6DE15217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19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1D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9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2465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465F8"/>
  </w:style>
  <w:style w:type="paragraph" w:styleId="a7">
    <w:name w:val="Balloon Text"/>
    <w:basedOn w:val="a"/>
    <w:link w:val="a8"/>
    <w:rsid w:val="00D1422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D1422A"/>
    <w:rPr>
      <w:rFonts w:ascii="Calibri Light" w:eastAsia="新細明體" w:hAnsi="Calibri Light" w:cs="Times New Roman"/>
      <w:kern w:val="2"/>
      <w:sz w:val="18"/>
      <w:szCs w:val="18"/>
    </w:rPr>
  </w:style>
  <w:style w:type="table" w:customStyle="1" w:styleId="TableGrid">
    <w:name w:val="TableGrid"/>
    <w:rsid w:val="00831EE1"/>
    <w:rPr>
      <w:rFonts w:ascii="Calibri" w:eastAsia="Times New Roman" w:hAnsi="Calibri"/>
      <w:sz w:val="22"/>
      <w:szCs w:val="22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E717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2340</TotalTime>
  <Pages>2</Pages>
  <Words>75</Words>
  <Characters>430</Characters>
  <Application>Microsoft Office Word</Application>
  <DocSecurity>0</DocSecurity>
  <Lines>3</Lines>
  <Paragraphs>1</Paragraphs>
  <ScaleCrop>false</ScaleCrop>
  <Company>caa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民用航空局航空站認證檢查人員資格規定</dc:title>
  <dc:subject/>
  <dc:creator>arjaylin</dc:creator>
  <cp:keywords/>
  <dc:description/>
  <cp:lastModifiedBy>張明芳</cp:lastModifiedBy>
  <cp:revision>41</cp:revision>
  <cp:lastPrinted>2015-10-01T07:13:00Z</cp:lastPrinted>
  <dcterms:created xsi:type="dcterms:W3CDTF">2021-11-30T07:33:00Z</dcterms:created>
  <dcterms:modified xsi:type="dcterms:W3CDTF">2026-05-19T07:28:00Z</dcterms:modified>
</cp:coreProperties>
</file>